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82C6" w14:textId="1034AC77" w:rsidR="00C3794D" w:rsidRPr="00C6103B" w:rsidRDefault="00C3794D" w:rsidP="00C3794D">
      <w:pPr>
        <w:pStyle w:val="Zusammenfassung"/>
        <w:spacing w:after="240" w:line="360" w:lineRule="auto"/>
        <w:ind w:right="702"/>
        <w:rPr>
          <w:rFonts w:ascii="Arial" w:hAnsi="Arial" w:cs="Arial"/>
          <w:u w:val="single"/>
          <w:lang w:val="cs-CZ"/>
        </w:rPr>
      </w:pPr>
      <w:r w:rsidRPr="00C6103B">
        <w:rPr>
          <w:rFonts w:ascii="Arial" w:hAnsi="Arial" w:cs="Arial"/>
          <w:noProof/>
          <w:u w:val="single"/>
          <w:lang w:val="cs-CZ" w:eastAsia="cs-CZ"/>
        </w:rPr>
        <mc:AlternateContent>
          <mc:Choice Requires="wps">
            <w:drawing>
              <wp:anchor distT="0" distB="0" distL="114300" distR="114300" simplePos="0" relativeHeight="251659264" behindDoc="0" locked="0" layoutInCell="1" allowOverlap="1" wp14:anchorId="02F07924" wp14:editId="6D284C89">
                <wp:simplePos x="0" y="0"/>
                <wp:positionH relativeFrom="column">
                  <wp:posOffset>-383116</wp:posOffset>
                </wp:positionH>
                <wp:positionV relativeFrom="paragraph">
                  <wp:posOffset>-857250</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2F07924" id="_x0000_t202" coordsize="21600,21600" o:spt="202" path="m,l,21600r21600,l21600,xe">
                <v:stroke joinstyle="miter"/>
                <v:path gradientshapeok="t" o:connecttype="rect"/>
              </v:shapetype>
              <v:shape id="Text Box 4" o:spid="_x0000_s1026" type="#_x0000_t202" style="position:absolute;margin-left:-30.15pt;margin-top:-67.5pt;width:157.9pt;height: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" stroked="f">
                <v:textbox inset="0,0,0,0">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r w:rsidRPr="00C6103B">
        <w:rPr>
          <w:noProof/>
          <w:lang w:val="cs-CZ" w:eastAsia="cs-CZ"/>
        </w:rPr>
        <w:drawing>
          <wp:anchor distT="0" distB="0" distL="114300" distR="114300" simplePos="0" relativeHeight="251660288" behindDoc="1" locked="0" layoutInCell="1" allowOverlap="1" wp14:anchorId="4049082C" wp14:editId="4CCB61D7">
            <wp:simplePos x="0" y="0"/>
            <wp:positionH relativeFrom="column">
              <wp:posOffset>4265295</wp:posOffset>
            </wp:positionH>
            <wp:positionV relativeFrom="paragraph">
              <wp:posOffset>-1154487</wp:posOffset>
            </wp:positionV>
            <wp:extent cx="1387948" cy="1387948"/>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9"/>
                    <a:stretch>
                      <a:fillRect/>
                    </a:stretch>
                  </pic:blipFill>
                  <pic:spPr>
                    <a:xfrm>
                      <a:off x="0" y="0"/>
                      <a:ext cx="1387948" cy="1387948"/>
                    </a:xfrm>
                    <a:prstGeom prst="rect">
                      <a:avLst/>
                    </a:prstGeom>
                  </pic:spPr>
                </pic:pic>
              </a:graphicData>
            </a:graphic>
            <wp14:sizeRelH relativeFrom="page">
              <wp14:pctWidth>0</wp14:pctWidth>
            </wp14:sizeRelH>
            <wp14:sizeRelV relativeFrom="page">
              <wp14:pctHeight>0</wp14:pctHeight>
            </wp14:sizeRelV>
          </wp:anchor>
        </w:drawing>
      </w:r>
    </w:p>
    <w:p w14:paraId="36406F0B" w14:textId="094241C3" w:rsidR="00C72861" w:rsidRDefault="00C72861" w:rsidP="007C0FDB">
      <w:pPr>
        <w:spacing w:line="360" w:lineRule="auto"/>
        <w:jc w:val="center"/>
        <w:rPr>
          <w:rFonts w:ascii="Arial" w:hAnsi="Arial" w:cs="Arial"/>
          <w:b/>
          <w:bCs/>
          <w:sz w:val="32"/>
          <w:szCs w:val="32"/>
        </w:rPr>
      </w:pPr>
    </w:p>
    <w:p w14:paraId="317E7F23" w14:textId="2E3A3FFD" w:rsidR="006F70BC" w:rsidRPr="0089789B" w:rsidRDefault="00C72861" w:rsidP="0089789B">
      <w:pPr>
        <w:spacing w:line="360" w:lineRule="auto"/>
        <w:jc w:val="center"/>
        <w:rPr>
          <w:rFonts w:ascii="Arial" w:hAnsi="Arial" w:cs="Arial"/>
          <w:b/>
          <w:bCs/>
          <w:sz w:val="32"/>
          <w:szCs w:val="32"/>
        </w:rPr>
      </w:pPr>
      <w:r>
        <w:rPr>
          <w:rFonts w:ascii="Arial" w:hAnsi="Arial" w:cs="Arial"/>
          <w:b/>
          <w:bCs/>
          <w:sz w:val="32"/>
          <w:szCs w:val="32"/>
        </w:rPr>
        <w:t xml:space="preserve">Jihotyrolské </w:t>
      </w:r>
      <w:r w:rsidR="002808A6">
        <w:rPr>
          <w:rFonts w:ascii="Arial" w:hAnsi="Arial" w:cs="Arial"/>
          <w:b/>
          <w:bCs/>
          <w:sz w:val="32"/>
          <w:szCs w:val="32"/>
        </w:rPr>
        <w:t>T</w:t>
      </w:r>
      <w:r w:rsidRPr="00C72861">
        <w:rPr>
          <w:rFonts w:ascii="Arial" w:hAnsi="Arial" w:cs="Arial"/>
          <w:b/>
          <w:bCs/>
          <w:sz w:val="32"/>
          <w:szCs w:val="32"/>
        </w:rPr>
        <w:t>ö</w:t>
      </w:r>
      <w:r w:rsidR="002808A6">
        <w:rPr>
          <w:rFonts w:ascii="Arial" w:hAnsi="Arial" w:cs="Arial"/>
          <w:b/>
          <w:bCs/>
          <w:sz w:val="32"/>
          <w:szCs w:val="32"/>
        </w:rPr>
        <w:t>rg</w:t>
      </w:r>
      <w:r w:rsidR="00DF0683">
        <w:rPr>
          <w:rFonts w:ascii="Arial" w:hAnsi="Arial" w:cs="Arial"/>
          <w:b/>
          <w:bCs/>
          <w:sz w:val="32"/>
          <w:szCs w:val="32"/>
        </w:rPr>
        <w:t>g</w:t>
      </w:r>
      <w:r w:rsidR="002808A6">
        <w:rPr>
          <w:rFonts w:ascii="Arial" w:hAnsi="Arial" w:cs="Arial"/>
          <w:b/>
          <w:bCs/>
          <w:sz w:val="32"/>
          <w:szCs w:val="32"/>
        </w:rPr>
        <w:t xml:space="preserve">elen </w:t>
      </w:r>
      <w:r w:rsidR="002552A9">
        <w:rPr>
          <w:rFonts w:ascii="Arial" w:hAnsi="Arial" w:cs="Arial"/>
          <w:b/>
          <w:bCs/>
          <w:sz w:val="32"/>
          <w:szCs w:val="32"/>
        </w:rPr>
        <w:t xml:space="preserve">mají opět svoji sezónu </w:t>
      </w:r>
      <w:r w:rsidR="002808A6">
        <w:rPr>
          <w:rFonts w:ascii="Arial" w:hAnsi="Arial" w:cs="Arial"/>
          <w:b/>
          <w:bCs/>
          <w:sz w:val="32"/>
          <w:szCs w:val="32"/>
        </w:rPr>
        <w:t xml:space="preserve"> </w:t>
      </w:r>
    </w:p>
    <w:p w14:paraId="2F6519AC" w14:textId="0F3E5484" w:rsidR="006F70BC" w:rsidRDefault="006F70BC" w:rsidP="001A33DD">
      <w:pPr>
        <w:spacing w:line="360" w:lineRule="auto"/>
        <w:jc w:val="both"/>
        <w:rPr>
          <w:rFonts w:ascii="Arial" w:hAnsi="Arial" w:cs="Arial"/>
          <w:b/>
          <w:bCs/>
          <w:sz w:val="22"/>
          <w:szCs w:val="22"/>
        </w:rPr>
      </w:pPr>
    </w:p>
    <w:p w14:paraId="596F810A" w14:textId="07F7794B" w:rsidR="002B1342" w:rsidRDefault="00C06497" w:rsidP="00322F5D">
      <w:pPr>
        <w:spacing w:line="360" w:lineRule="auto"/>
        <w:jc w:val="both"/>
        <w:rPr>
          <w:rFonts w:ascii="Arial" w:hAnsi="Arial" w:cs="Arial"/>
        </w:rPr>
      </w:pPr>
      <w:r w:rsidRPr="00322F5D">
        <w:rPr>
          <w:rFonts w:ascii="Arial" w:hAnsi="Arial" w:cs="Arial"/>
          <w:b/>
          <w:bCs/>
        </w:rPr>
        <w:t xml:space="preserve">Praha, </w:t>
      </w:r>
      <w:r w:rsidR="007C1894">
        <w:rPr>
          <w:rFonts w:ascii="Arial" w:hAnsi="Arial" w:cs="Arial"/>
          <w:b/>
          <w:bCs/>
        </w:rPr>
        <w:t>2</w:t>
      </w:r>
      <w:r w:rsidR="00234760">
        <w:rPr>
          <w:rFonts w:ascii="Arial" w:hAnsi="Arial" w:cs="Arial"/>
          <w:b/>
          <w:bCs/>
        </w:rPr>
        <w:t>6</w:t>
      </w:r>
      <w:r w:rsidR="00E93563" w:rsidRPr="00322F5D">
        <w:rPr>
          <w:rFonts w:ascii="Arial" w:hAnsi="Arial" w:cs="Arial"/>
          <w:b/>
          <w:bCs/>
        </w:rPr>
        <w:t>.</w:t>
      </w:r>
      <w:r w:rsidR="00911FDC" w:rsidRPr="00322F5D">
        <w:rPr>
          <w:rFonts w:ascii="Arial" w:hAnsi="Arial" w:cs="Arial"/>
          <w:b/>
          <w:bCs/>
        </w:rPr>
        <w:t xml:space="preserve"> </w:t>
      </w:r>
      <w:r w:rsidR="00040F23">
        <w:rPr>
          <w:rFonts w:ascii="Arial" w:hAnsi="Arial" w:cs="Arial"/>
          <w:b/>
          <w:bCs/>
        </w:rPr>
        <w:t>9</w:t>
      </w:r>
      <w:r w:rsidR="00E93563" w:rsidRPr="00322F5D">
        <w:rPr>
          <w:rFonts w:ascii="Arial" w:hAnsi="Arial" w:cs="Arial"/>
          <w:b/>
          <w:bCs/>
        </w:rPr>
        <w:t>.</w:t>
      </w:r>
      <w:r w:rsidR="00C3794D" w:rsidRPr="00322F5D">
        <w:rPr>
          <w:rFonts w:ascii="Arial" w:hAnsi="Arial" w:cs="Arial"/>
          <w:b/>
          <w:bCs/>
        </w:rPr>
        <w:t xml:space="preserve"> 202</w:t>
      </w:r>
      <w:r w:rsidR="002552A9">
        <w:rPr>
          <w:rFonts w:ascii="Arial" w:hAnsi="Arial" w:cs="Arial"/>
          <w:b/>
          <w:bCs/>
        </w:rPr>
        <w:t>3</w:t>
      </w:r>
      <w:r w:rsidR="00D53461">
        <w:rPr>
          <w:rFonts w:ascii="Arial" w:hAnsi="Arial" w:cs="Arial"/>
          <w:b/>
          <w:bCs/>
        </w:rPr>
        <w:t xml:space="preserve"> </w:t>
      </w:r>
      <w:r w:rsidR="00C3794D" w:rsidRPr="00322F5D">
        <w:rPr>
          <w:rFonts w:ascii="Arial" w:hAnsi="Arial" w:cs="Arial"/>
        </w:rPr>
        <w:t>–</w:t>
      </w:r>
      <w:r w:rsidR="00D53461">
        <w:rPr>
          <w:rFonts w:ascii="Arial" w:hAnsi="Arial" w:cs="Arial"/>
        </w:rPr>
        <w:t xml:space="preserve"> </w:t>
      </w:r>
      <w:r w:rsidR="005A09AF">
        <w:rPr>
          <w:rFonts w:ascii="Arial" w:hAnsi="Arial" w:cs="Arial"/>
        </w:rPr>
        <w:t xml:space="preserve">Podzim je v </w:t>
      </w:r>
      <w:r w:rsidR="002B1342">
        <w:rPr>
          <w:rFonts w:ascii="Arial" w:hAnsi="Arial" w:cs="Arial"/>
        </w:rPr>
        <w:t>Jižním Tyrolsku jedno z</w:t>
      </w:r>
      <w:r w:rsidR="005A09AF">
        <w:rPr>
          <w:rFonts w:ascii="Arial" w:hAnsi="Arial" w:cs="Arial"/>
        </w:rPr>
        <w:t> </w:t>
      </w:r>
      <w:r w:rsidR="002B1342">
        <w:rPr>
          <w:rFonts w:ascii="Arial" w:hAnsi="Arial" w:cs="Arial"/>
        </w:rPr>
        <w:t>nejkrásnějších</w:t>
      </w:r>
      <w:r w:rsidR="005A09AF">
        <w:rPr>
          <w:rFonts w:ascii="Arial" w:hAnsi="Arial" w:cs="Arial"/>
        </w:rPr>
        <w:t xml:space="preserve"> a zároveň nejrušnějších ročních</w:t>
      </w:r>
      <w:r w:rsidR="002B1342">
        <w:rPr>
          <w:rFonts w:ascii="Arial" w:hAnsi="Arial" w:cs="Arial"/>
        </w:rPr>
        <w:t xml:space="preserve"> období</w:t>
      </w:r>
      <w:r w:rsidR="00686BEF">
        <w:rPr>
          <w:rFonts w:ascii="Arial" w:hAnsi="Arial" w:cs="Arial"/>
        </w:rPr>
        <w:t>. Je to</w:t>
      </w:r>
      <w:r w:rsidR="005A09AF">
        <w:rPr>
          <w:rFonts w:ascii="Arial" w:hAnsi="Arial" w:cs="Arial"/>
        </w:rPr>
        <w:t xml:space="preserve"> čas</w:t>
      </w:r>
      <w:r w:rsidR="002B1342">
        <w:rPr>
          <w:rFonts w:ascii="Arial" w:hAnsi="Arial" w:cs="Arial"/>
        </w:rPr>
        <w:t xml:space="preserve"> </w:t>
      </w:r>
      <w:r w:rsidR="005F006B">
        <w:rPr>
          <w:rFonts w:ascii="Arial" w:hAnsi="Arial" w:cs="Arial"/>
        </w:rPr>
        <w:t>sklizně,</w:t>
      </w:r>
      <w:r w:rsidR="002B1342">
        <w:rPr>
          <w:rFonts w:ascii="Arial" w:hAnsi="Arial" w:cs="Arial"/>
        </w:rPr>
        <w:t xml:space="preserve"> </w:t>
      </w:r>
      <w:r w:rsidR="005F006B">
        <w:rPr>
          <w:rFonts w:ascii="Arial" w:hAnsi="Arial" w:cs="Arial"/>
        </w:rPr>
        <w:t>s níž</w:t>
      </w:r>
      <w:r w:rsidR="002B1342">
        <w:rPr>
          <w:rFonts w:ascii="Arial" w:hAnsi="Arial" w:cs="Arial"/>
        </w:rPr>
        <w:t xml:space="preserve"> jsou tradičně spojeny slavnosti </w:t>
      </w:r>
      <w:r w:rsidR="002B1342" w:rsidRPr="00322F5D">
        <w:rPr>
          <w:rFonts w:ascii="Arial" w:hAnsi="Arial" w:cs="Arial"/>
        </w:rPr>
        <w:t>Törg</w:t>
      </w:r>
      <w:r w:rsidR="002B1342">
        <w:rPr>
          <w:rFonts w:ascii="Arial" w:hAnsi="Arial" w:cs="Arial"/>
        </w:rPr>
        <w:t>g</w:t>
      </w:r>
      <w:r w:rsidR="002B1342" w:rsidRPr="00322F5D">
        <w:rPr>
          <w:rFonts w:ascii="Arial" w:hAnsi="Arial" w:cs="Arial"/>
        </w:rPr>
        <w:t>elen</w:t>
      </w:r>
      <w:r w:rsidR="002B1342">
        <w:rPr>
          <w:rFonts w:ascii="Arial" w:hAnsi="Arial" w:cs="Arial"/>
        </w:rPr>
        <w:t>. Od října do listopad</w:t>
      </w:r>
      <w:r w:rsidR="005F006B">
        <w:rPr>
          <w:rFonts w:ascii="Arial" w:hAnsi="Arial" w:cs="Arial"/>
        </w:rPr>
        <w:t xml:space="preserve">u se naskýtá ideální </w:t>
      </w:r>
      <w:r w:rsidR="002B1342">
        <w:rPr>
          <w:rFonts w:ascii="Arial" w:hAnsi="Arial" w:cs="Arial"/>
        </w:rPr>
        <w:t xml:space="preserve">příležitost </w:t>
      </w:r>
      <w:r w:rsidR="005F006B">
        <w:rPr>
          <w:rFonts w:ascii="Arial" w:hAnsi="Arial" w:cs="Arial"/>
        </w:rPr>
        <w:t>všem milovníkům dobrého vína a</w:t>
      </w:r>
      <w:r w:rsidR="002B1342">
        <w:rPr>
          <w:rFonts w:ascii="Arial" w:hAnsi="Arial" w:cs="Arial"/>
        </w:rPr>
        <w:t xml:space="preserve"> jihotyrolské kuchyně</w:t>
      </w:r>
      <w:r w:rsidR="005F006B">
        <w:rPr>
          <w:rFonts w:ascii="Arial" w:hAnsi="Arial" w:cs="Arial"/>
        </w:rPr>
        <w:t xml:space="preserve"> ochutnat nová vína a kulinářské lahůdky</w:t>
      </w:r>
      <w:r w:rsidR="005A09AF">
        <w:rPr>
          <w:rFonts w:ascii="Arial" w:hAnsi="Arial" w:cs="Arial"/>
        </w:rPr>
        <w:t>, ale také zažít místní tradice</w:t>
      </w:r>
      <w:r w:rsidR="005F006B">
        <w:rPr>
          <w:rFonts w:ascii="Arial" w:hAnsi="Arial" w:cs="Arial"/>
        </w:rPr>
        <w:t xml:space="preserve">. </w:t>
      </w:r>
    </w:p>
    <w:p w14:paraId="5A90EEE9" w14:textId="77777777" w:rsidR="002B1342" w:rsidRDefault="002B1342" w:rsidP="00322F5D">
      <w:pPr>
        <w:spacing w:line="360" w:lineRule="auto"/>
        <w:jc w:val="both"/>
        <w:rPr>
          <w:rFonts w:ascii="Arial" w:hAnsi="Arial" w:cs="Arial"/>
        </w:rPr>
      </w:pPr>
    </w:p>
    <w:p w14:paraId="3281614F" w14:textId="3E2082BA" w:rsidR="005F006B" w:rsidRDefault="005F006B" w:rsidP="00322F5D">
      <w:pPr>
        <w:spacing w:line="360" w:lineRule="auto"/>
        <w:jc w:val="both"/>
        <w:rPr>
          <w:rFonts w:ascii="Arial" w:hAnsi="Arial" w:cs="Arial"/>
        </w:rPr>
      </w:pPr>
      <w:r w:rsidRPr="005F006B">
        <w:rPr>
          <w:rFonts w:ascii="Arial" w:hAnsi="Arial" w:cs="Arial"/>
        </w:rPr>
        <w:t xml:space="preserve">Při slavnostech Törggelen můžete navštívit řadu </w:t>
      </w:r>
      <w:r w:rsidR="005A09AF">
        <w:rPr>
          <w:rFonts w:ascii="Arial" w:hAnsi="Arial" w:cs="Arial"/>
        </w:rPr>
        <w:t>místních restaurací – šenků</w:t>
      </w:r>
      <w:r w:rsidRPr="005F006B">
        <w:rPr>
          <w:rFonts w:ascii="Arial" w:hAnsi="Arial" w:cs="Arial"/>
        </w:rPr>
        <w:t>, které místní farmáři nazývají Busche</w:t>
      </w:r>
      <w:r w:rsidR="00A7234E" w:rsidRPr="00633701">
        <w:rPr>
          <w:rFonts w:ascii="Arial" w:hAnsi="Arial" w:cs="Arial"/>
          <w:color w:val="000000" w:themeColor="text1"/>
        </w:rPr>
        <w:t>n</w:t>
      </w:r>
      <w:r w:rsidRPr="005F006B">
        <w:rPr>
          <w:rFonts w:ascii="Arial" w:hAnsi="Arial" w:cs="Arial"/>
        </w:rPr>
        <w:t>schank</w:t>
      </w:r>
      <w:r w:rsidR="00686BEF">
        <w:rPr>
          <w:rFonts w:ascii="Arial" w:hAnsi="Arial" w:cs="Arial"/>
        </w:rPr>
        <w:t xml:space="preserve">. </w:t>
      </w:r>
      <w:r w:rsidR="005A09AF">
        <w:rPr>
          <w:rFonts w:ascii="Arial" w:hAnsi="Arial" w:cs="Arial"/>
        </w:rPr>
        <w:t>Jejich poznávacím znamením</w:t>
      </w:r>
      <w:r w:rsidR="00686BEF">
        <w:rPr>
          <w:rFonts w:ascii="Arial" w:hAnsi="Arial" w:cs="Arial"/>
        </w:rPr>
        <w:t xml:space="preserve"> </w:t>
      </w:r>
      <w:r w:rsidR="00686BEF" w:rsidRPr="005F006B">
        <w:rPr>
          <w:rFonts w:ascii="Arial" w:hAnsi="Arial" w:cs="Arial"/>
        </w:rPr>
        <w:t>jsou svazky větviček</w:t>
      </w:r>
      <w:r w:rsidR="00D53461">
        <w:rPr>
          <w:rFonts w:ascii="Arial" w:hAnsi="Arial" w:cs="Arial"/>
        </w:rPr>
        <w:t xml:space="preserve"> s červenou stužkou</w:t>
      </w:r>
      <w:r w:rsidR="00686BEF" w:rsidRPr="005F006B">
        <w:rPr>
          <w:rFonts w:ascii="Arial" w:hAnsi="Arial" w:cs="Arial"/>
        </w:rPr>
        <w:t xml:space="preserve"> připevněné </w:t>
      </w:r>
      <w:r w:rsidR="005A09AF">
        <w:rPr>
          <w:rFonts w:ascii="Arial" w:hAnsi="Arial" w:cs="Arial"/>
        </w:rPr>
        <w:t xml:space="preserve">na </w:t>
      </w:r>
      <w:r w:rsidR="00686BEF" w:rsidRPr="005F006B">
        <w:rPr>
          <w:rFonts w:ascii="Arial" w:hAnsi="Arial" w:cs="Arial"/>
        </w:rPr>
        <w:t>vstupních dveřích</w:t>
      </w:r>
      <w:r w:rsidR="00686BEF">
        <w:rPr>
          <w:rFonts w:ascii="Arial" w:hAnsi="Arial" w:cs="Arial"/>
        </w:rPr>
        <w:t xml:space="preserve">. </w:t>
      </w:r>
      <w:r w:rsidR="005A09AF">
        <w:rPr>
          <w:rFonts w:ascii="Arial" w:hAnsi="Arial" w:cs="Arial"/>
        </w:rPr>
        <w:t xml:space="preserve">V těchto šencích podávají </w:t>
      </w:r>
      <w:r w:rsidR="00686BEF">
        <w:rPr>
          <w:rFonts w:ascii="Arial" w:hAnsi="Arial" w:cs="Arial"/>
        </w:rPr>
        <w:t>místní farmáři</w:t>
      </w:r>
      <w:r w:rsidRPr="005F006B">
        <w:rPr>
          <w:rFonts w:ascii="Arial" w:hAnsi="Arial" w:cs="Arial"/>
        </w:rPr>
        <w:t xml:space="preserve"> vín</w:t>
      </w:r>
      <w:r w:rsidR="00686BEF">
        <w:rPr>
          <w:rFonts w:ascii="Arial" w:hAnsi="Arial" w:cs="Arial"/>
        </w:rPr>
        <w:t>a</w:t>
      </w:r>
      <w:r w:rsidRPr="005F006B">
        <w:rPr>
          <w:rFonts w:ascii="Arial" w:hAnsi="Arial" w:cs="Arial"/>
        </w:rPr>
        <w:t xml:space="preserve"> a delikatesy</w:t>
      </w:r>
      <w:r w:rsidR="00D53461">
        <w:rPr>
          <w:rFonts w:ascii="Arial" w:hAnsi="Arial" w:cs="Arial"/>
        </w:rPr>
        <w:t>, jež pochází 100%</w:t>
      </w:r>
      <w:r w:rsidRPr="005F006B">
        <w:rPr>
          <w:rFonts w:ascii="Arial" w:hAnsi="Arial" w:cs="Arial"/>
        </w:rPr>
        <w:t xml:space="preserve"> z</w:t>
      </w:r>
      <w:r w:rsidR="00D53461">
        <w:rPr>
          <w:rFonts w:ascii="Arial" w:hAnsi="Arial" w:cs="Arial"/>
        </w:rPr>
        <w:t xml:space="preserve"> jejich </w:t>
      </w:r>
      <w:r w:rsidRPr="005F006B">
        <w:rPr>
          <w:rFonts w:ascii="Arial" w:hAnsi="Arial" w:cs="Arial"/>
        </w:rPr>
        <w:t xml:space="preserve">vlastní produkce. </w:t>
      </w:r>
      <w:r>
        <w:rPr>
          <w:rFonts w:ascii="Arial" w:hAnsi="Arial" w:cs="Arial"/>
        </w:rPr>
        <w:t xml:space="preserve">Mezi </w:t>
      </w:r>
      <w:r w:rsidR="005A09AF">
        <w:rPr>
          <w:rFonts w:ascii="Arial" w:hAnsi="Arial" w:cs="Arial"/>
        </w:rPr>
        <w:t xml:space="preserve">vyhledávané </w:t>
      </w:r>
      <w:r w:rsidR="00686BEF">
        <w:rPr>
          <w:rFonts w:ascii="Arial" w:hAnsi="Arial" w:cs="Arial"/>
        </w:rPr>
        <w:t xml:space="preserve">pochoutky </w:t>
      </w:r>
      <w:r w:rsidR="00D53461">
        <w:rPr>
          <w:rFonts w:ascii="Arial" w:hAnsi="Arial" w:cs="Arial"/>
        </w:rPr>
        <w:t>patří</w:t>
      </w:r>
      <w:r w:rsidR="00D315CA">
        <w:rPr>
          <w:rFonts w:ascii="Arial" w:hAnsi="Arial" w:cs="Arial"/>
        </w:rPr>
        <w:t xml:space="preserve"> nejrůznější</w:t>
      </w:r>
      <w:r w:rsidR="00686BEF">
        <w:rPr>
          <w:rFonts w:ascii="Arial" w:hAnsi="Arial" w:cs="Arial"/>
        </w:rPr>
        <w:t xml:space="preserve"> </w:t>
      </w:r>
      <w:r w:rsidR="00D53461">
        <w:rPr>
          <w:rFonts w:ascii="Arial" w:hAnsi="Arial" w:cs="Arial"/>
        </w:rPr>
        <w:t>sýry</w:t>
      </w:r>
      <w:r w:rsidR="00D315CA">
        <w:rPr>
          <w:rFonts w:ascii="Arial" w:hAnsi="Arial" w:cs="Arial"/>
        </w:rPr>
        <w:t>,</w:t>
      </w:r>
      <w:r w:rsidR="00D53461">
        <w:rPr>
          <w:rFonts w:ascii="Arial" w:hAnsi="Arial" w:cs="Arial"/>
        </w:rPr>
        <w:t xml:space="preserve"> uzeniny</w:t>
      </w:r>
      <w:r w:rsidR="005A09AF">
        <w:rPr>
          <w:rFonts w:ascii="Arial" w:hAnsi="Arial" w:cs="Arial"/>
        </w:rPr>
        <w:t xml:space="preserve"> či</w:t>
      </w:r>
      <w:r w:rsidR="00D53461">
        <w:rPr>
          <w:rFonts w:ascii="Arial" w:hAnsi="Arial" w:cs="Arial"/>
        </w:rPr>
        <w:t xml:space="preserve"> </w:t>
      </w:r>
      <w:r w:rsidR="00686BEF">
        <w:rPr>
          <w:rFonts w:ascii="Arial" w:hAnsi="Arial" w:cs="Arial"/>
        </w:rPr>
        <w:t>klobásky podávané s kysaným zelím</w:t>
      </w:r>
      <w:r w:rsidR="00D315CA">
        <w:rPr>
          <w:rFonts w:ascii="Arial" w:hAnsi="Arial" w:cs="Arial"/>
        </w:rPr>
        <w:t>, oblíbené jsou</w:t>
      </w:r>
      <w:r w:rsidR="00F97FF9">
        <w:rPr>
          <w:rFonts w:ascii="Arial" w:hAnsi="Arial" w:cs="Arial"/>
        </w:rPr>
        <w:t xml:space="preserve"> ale</w:t>
      </w:r>
      <w:r w:rsidR="00D315CA">
        <w:rPr>
          <w:rFonts w:ascii="Arial" w:hAnsi="Arial" w:cs="Arial"/>
        </w:rPr>
        <w:t xml:space="preserve"> také ravioli Schlutzkrapfen či knedlíčky s různou příchutí – Knödeln. </w:t>
      </w:r>
      <w:r w:rsidR="005A09AF">
        <w:rPr>
          <w:rFonts w:ascii="Arial" w:hAnsi="Arial" w:cs="Arial"/>
        </w:rPr>
        <w:t>Z nápojů můžeme doporučit čerstvě lisovaný</w:t>
      </w:r>
      <w:r w:rsidR="00D53461">
        <w:rPr>
          <w:rFonts w:ascii="Arial" w:hAnsi="Arial" w:cs="Arial"/>
        </w:rPr>
        <w:t xml:space="preserve"> hroznový mošt či vynikající mlad</w:t>
      </w:r>
      <w:r w:rsidR="005A09AF">
        <w:rPr>
          <w:rFonts w:ascii="Arial" w:hAnsi="Arial" w:cs="Arial"/>
        </w:rPr>
        <w:t>á</w:t>
      </w:r>
      <w:r w:rsidR="00D53461">
        <w:rPr>
          <w:rFonts w:ascii="Arial" w:hAnsi="Arial" w:cs="Arial"/>
        </w:rPr>
        <w:t xml:space="preserve"> vín</w:t>
      </w:r>
      <w:r w:rsidR="005A09AF">
        <w:rPr>
          <w:rFonts w:ascii="Arial" w:hAnsi="Arial" w:cs="Arial"/>
        </w:rPr>
        <w:t>a</w:t>
      </w:r>
      <w:r w:rsidR="00D53461">
        <w:rPr>
          <w:rFonts w:ascii="Arial" w:hAnsi="Arial" w:cs="Arial"/>
        </w:rPr>
        <w:t xml:space="preserve">. </w:t>
      </w:r>
      <w:r w:rsidR="00686BEF">
        <w:rPr>
          <w:rFonts w:ascii="Arial" w:hAnsi="Arial" w:cs="Arial"/>
        </w:rPr>
        <w:t xml:space="preserve">Jako dezert </w:t>
      </w:r>
      <w:r w:rsidR="005A09AF">
        <w:rPr>
          <w:rFonts w:ascii="Arial" w:hAnsi="Arial" w:cs="Arial"/>
        </w:rPr>
        <w:t>jistě potěší</w:t>
      </w:r>
      <w:r w:rsidR="00686BEF">
        <w:rPr>
          <w:rFonts w:ascii="Arial" w:hAnsi="Arial" w:cs="Arial"/>
        </w:rPr>
        <w:t xml:space="preserve"> sladké koblihy</w:t>
      </w:r>
      <w:r w:rsidR="00D315CA">
        <w:rPr>
          <w:rFonts w:ascii="Arial" w:hAnsi="Arial" w:cs="Arial"/>
        </w:rPr>
        <w:t xml:space="preserve">, </w:t>
      </w:r>
      <w:r w:rsidR="00686BEF">
        <w:rPr>
          <w:rFonts w:ascii="Arial" w:hAnsi="Arial" w:cs="Arial"/>
        </w:rPr>
        <w:t>pečené kaštany</w:t>
      </w:r>
      <w:r w:rsidR="00D315CA">
        <w:rPr>
          <w:rFonts w:ascii="Arial" w:hAnsi="Arial" w:cs="Arial"/>
        </w:rPr>
        <w:t xml:space="preserve"> či nejrůznější domácí koláče</w:t>
      </w:r>
      <w:r w:rsidR="00686BEF">
        <w:rPr>
          <w:rFonts w:ascii="Arial" w:hAnsi="Arial" w:cs="Arial"/>
        </w:rPr>
        <w:t xml:space="preserve">. </w:t>
      </w:r>
      <w:r w:rsidR="00633701">
        <w:rPr>
          <w:rFonts w:ascii="Arial" w:hAnsi="Arial" w:cs="Arial"/>
        </w:rPr>
        <w:t xml:space="preserve">Zahájení slavností proběhne ve dvanácti tradičních </w:t>
      </w:r>
      <w:proofErr w:type="spellStart"/>
      <w:r w:rsidR="00633701">
        <w:rPr>
          <w:rFonts w:ascii="Arial" w:hAnsi="Arial" w:cs="Arial"/>
        </w:rPr>
        <w:t>Buschenšencích</w:t>
      </w:r>
      <w:proofErr w:type="spellEnd"/>
      <w:r w:rsidR="00633701">
        <w:rPr>
          <w:rFonts w:ascii="Arial" w:hAnsi="Arial" w:cs="Arial"/>
        </w:rPr>
        <w:t xml:space="preserve"> v sobotu 7. října pod názvem „</w:t>
      </w:r>
      <w:proofErr w:type="spellStart"/>
      <w:r w:rsidR="00633701">
        <w:rPr>
          <w:rFonts w:ascii="Arial" w:hAnsi="Arial" w:cs="Arial"/>
        </w:rPr>
        <w:t>Törggeln</w:t>
      </w:r>
      <w:proofErr w:type="spellEnd"/>
      <w:r w:rsidR="00633701">
        <w:rPr>
          <w:rFonts w:ascii="Arial" w:hAnsi="Arial" w:cs="Arial"/>
        </w:rPr>
        <w:t xml:space="preserve"> </w:t>
      </w:r>
      <w:proofErr w:type="spellStart"/>
      <w:r w:rsidR="00633701">
        <w:rPr>
          <w:rFonts w:ascii="Arial" w:hAnsi="Arial" w:cs="Arial"/>
        </w:rPr>
        <w:t>am</w:t>
      </w:r>
      <w:proofErr w:type="spellEnd"/>
      <w:r w:rsidR="00633701">
        <w:rPr>
          <w:rFonts w:ascii="Arial" w:hAnsi="Arial" w:cs="Arial"/>
        </w:rPr>
        <w:t xml:space="preserve"> </w:t>
      </w:r>
      <w:proofErr w:type="spellStart"/>
      <w:r w:rsidR="00633701">
        <w:rPr>
          <w:rFonts w:ascii="Arial" w:hAnsi="Arial" w:cs="Arial"/>
        </w:rPr>
        <w:t>Ursprung</w:t>
      </w:r>
      <w:proofErr w:type="spellEnd"/>
      <w:r w:rsidR="00633701">
        <w:rPr>
          <w:rFonts w:ascii="Arial" w:hAnsi="Arial" w:cs="Arial"/>
        </w:rPr>
        <w:t xml:space="preserve">“. </w:t>
      </w:r>
    </w:p>
    <w:p w14:paraId="0D01DFB1" w14:textId="77777777" w:rsidR="005F006B" w:rsidRDefault="005F006B" w:rsidP="00322F5D">
      <w:pPr>
        <w:spacing w:line="360" w:lineRule="auto"/>
        <w:jc w:val="both"/>
        <w:rPr>
          <w:rFonts w:ascii="Arial" w:hAnsi="Arial" w:cs="Arial"/>
        </w:rPr>
      </w:pPr>
    </w:p>
    <w:p w14:paraId="30811E3F" w14:textId="65BCB1BC" w:rsidR="00686BEF" w:rsidRDefault="00686BEF" w:rsidP="00322F5D">
      <w:pPr>
        <w:spacing w:line="360" w:lineRule="auto"/>
        <w:jc w:val="both"/>
        <w:rPr>
          <w:rFonts w:ascii="Arial" w:hAnsi="Arial" w:cs="Arial"/>
        </w:rPr>
      </w:pPr>
      <w:r w:rsidRPr="00686BEF">
        <w:rPr>
          <w:rFonts w:ascii="Arial" w:hAnsi="Arial" w:cs="Arial"/>
        </w:rPr>
        <w:t>Törggelen je tradice, která si získala svůj jedinečný a zvláštní název podle nástroje, který se v minulosti používal k výrobě vína. Tento nástroj se nazýval T</w:t>
      </w:r>
      <w:r w:rsidR="00A7234E" w:rsidRPr="00633701">
        <w:rPr>
          <w:rFonts w:ascii="Arial" w:hAnsi="Arial" w:cs="Arial"/>
          <w:color w:val="000000" w:themeColor="text1"/>
        </w:rPr>
        <w:t>o</w:t>
      </w:r>
      <w:r w:rsidRPr="00686BEF">
        <w:rPr>
          <w:rFonts w:ascii="Arial" w:hAnsi="Arial" w:cs="Arial"/>
        </w:rPr>
        <w:t xml:space="preserve">rggl, a stal se tak nejen součástí tohoto starodávného procesu výroby vína, ale také pojmem pojmenování této tradiční události. Po podzimní sklizni, kdy se vinohrady vyprázdnily a výnosy byly uskladněny, obvykle farmář pozval své pomocníky na velkou hostinu. Tato hostina se konala v místnosti, kde byl umístěn lis na víno – törggl. Byla to chvíle </w:t>
      </w:r>
      <w:r>
        <w:rPr>
          <w:rFonts w:ascii="Arial" w:hAnsi="Arial" w:cs="Arial"/>
        </w:rPr>
        <w:t>odpočinku</w:t>
      </w:r>
      <w:r w:rsidRPr="00686BEF">
        <w:rPr>
          <w:rFonts w:ascii="Arial" w:hAnsi="Arial" w:cs="Arial"/>
        </w:rPr>
        <w:t xml:space="preserve"> a oslav, kdy se hodovalo a slavilo úspěšné ukončení sklizně</w:t>
      </w:r>
      <w:r w:rsidR="00F97FF9">
        <w:rPr>
          <w:rFonts w:ascii="Arial" w:hAnsi="Arial" w:cs="Arial"/>
        </w:rPr>
        <w:t>, a</w:t>
      </w:r>
      <w:r w:rsidRPr="00686BEF">
        <w:rPr>
          <w:rFonts w:ascii="Arial" w:hAnsi="Arial" w:cs="Arial"/>
        </w:rPr>
        <w:t xml:space="preserve"> také příležitost poděkovat pomocníkům za jejich tvrdou práci.</w:t>
      </w:r>
    </w:p>
    <w:p w14:paraId="029E8E2F" w14:textId="77777777" w:rsidR="00686BEF" w:rsidRDefault="00686BEF" w:rsidP="00322F5D">
      <w:pPr>
        <w:spacing w:line="360" w:lineRule="auto"/>
        <w:jc w:val="both"/>
        <w:rPr>
          <w:rFonts w:ascii="Arial" w:hAnsi="Arial" w:cs="Arial"/>
        </w:rPr>
      </w:pPr>
    </w:p>
    <w:p w14:paraId="1A59DB30" w14:textId="37F6A5C2" w:rsidR="00D315CA" w:rsidRDefault="00D315CA" w:rsidP="00D315CA">
      <w:pPr>
        <w:spacing w:line="360" w:lineRule="auto"/>
        <w:jc w:val="both"/>
        <w:rPr>
          <w:rFonts w:ascii="Arial" w:hAnsi="Arial" w:cs="Arial"/>
        </w:rPr>
      </w:pPr>
      <w:r w:rsidRPr="005F006B">
        <w:rPr>
          <w:rFonts w:ascii="Arial" w:hAnsi="Arial" w:cs="Arial"/>
        </w:rPr>
        <w:t xml:space="preserve">Konec sklizně </w:t>
      </w:r>
      <w:r w:rsidR="00F97FF9">
        <w:rPr>
          <w:rFonts w:ascii="Arial" w:hAnsi="Arial" w:cs="Arial"/>
        </w:rPr>
        <w:t xml:space="preserve">s </w:t>
      </w:r>
      <w:r w:rsidRPr="005F006B">
        <w:rPr>
          <w:rFonts w:ascii="Arial" w:hAnsi="Arial" w:cs="Arial"/>
        </w:rPr>
        <w:t xml:space="preserve">sebou navíc přináší i </w:t>
      </w:r>
      <w:r>
        <w:rPr>
          <w:rFonts w:ascii="Arial" w:hAnsi="Arial" w:cs="Arial"/>
        </w:rPr>
        <w:t xml:space="preserve">velké dožínkové slavnosti známé pod </w:t>
      </w:r>
      <w:r w:rsidRPr="005F006B">
        <w:rPr>
          <w:rFonts w:ascii="Arial" w:hAnsi="Arial" w:cs="Arial"/>
        </w:rPr>
        <w:t xml:space="preserve">názvem </w:t>
      </w:r>
      <w:hyperlink r:id="rId10" w:history="1">
        <w:r w:rsidRPr="00D53461">
          <w:rPr>
            <w:rStyle w:val="Hypertextovodkaz"/>
            <w:rFonts w:ascii="Arial" w:hAnsi="Arial" w:cs="Arial"/>
          </w:rPr>
          <w:t>Erntedankfest.</w:t>
        </w:r>
      </w:hyperlink>
      <w:r>
        <w:rPr>
          <w:rFonts w:ascii="Arial" w:hAnsi="Arial" w:cs="Arial"/>
        </w:rPr>
        <w:t xml:space="preserve"> Konají se v sobotu 21</w:t>
      </w:r>
      <w:r w:rsidRPr="005F006B">
        <w:rPr>
          <w:rFonts w:ascii="Arial" w:hAnsi="Arial" w:cs="Arial"/>
        </w:rPr>
        <w:t xml:space="preserve">. října v Bolzanu a </w:t>
      </w:r>
      <w:r>
        <w:rPr>
          <w:rFonts w:ascii="Arial" w:hAnsi="Arial" w:cs="Arial"/>
        </w:rPr>
        <w:t xml:space="preserve">návštěvníci </w:t>
      </w:r>
      <w:r w:rsidRPr="005F006B">
        <w:rPr>
          <w:rFonts w:ascii="Arial" w:hAnsi="Arial" w:cs="Arial"/>
        </w:rPr>
        <w:t>zde najdou stánky přeplněné regionálními potravinami, ať už domácí ovocné šťávy, vína, šnapsy, tak mléčné produkty včetně vyhlášených sýrů. Nepřehlédnutelná je také nabídka čerstvě sklizeného ovoce a zeleniny, či vyhlášených masových specialit.</w:t>
      </w:r>
      <w:r>
        <w:rPr>
          <w:rFonts w:ascii="Arial" w:hAnsi="Arial" w:cs="Arial"/>
        </w:rPr>
        <w:t xml:space="preserve"> Mnohé z výrobků jsou označeny značkou kvality Roter Hahn. </w:t>
      </w:r>
    </w:p>
    <w:p w14:paraId="631E3EBE" w14:textId="77777777" w:rsidR="00D315CA" w:rsidRDefault="00D315CA" w:rsidP="00D53461">
      <w:pPr>
        <w:spacing w:line="360" w:lineRule="auto"/>
        <w:jc w:val="both"/>
        <w:rPr>
          <w:rFonts w:ascii="Arial" w:hAnsi="Arial" w:cs="Arial"/>
        </w:rPr>
      </w:pPr>
    </w:p>
    <w:p w14:paraId="7BB0FFA0" w14:textId="5BE3AF7E" w:rsidR="00AF5568" w:rsidRDefault="005F006B" w:rsidP="00D53461">
      <w:pPr>
        <w:spacing w:line="360" w:lineRule="auto"/>
        <w:jc w:val="both"/>
        <w:rPr>
          <w:rFonts w:ascii="Arial" w:hAnsi="Arial" w:cs="Arial"/>
        </w:rPr>
      </w:pPr>
      <w:r w:rsidRPr="005F006B">
        <w:rPr>
          <w:rFonts w:ascii="Arial" w:hAnsi="Arial" w:cs="Arial"/>
        </w:rPr>
        <w:t>Ať už jste milovník vína, přírody nebo jen chcete zažít tradiční jižní tyrolskou pohostinnost, Törggelen je událost, kterou byste si rozhodně neměli nechat ujít.</w:t>
      </w:r>
      <w:r w:rsidR="0089789B">
        <w:rPr>
          <w:rFonts w:ascii="Arial" w:hAnsi="Arial" w:cs="Arial"/>
        </w:rPr>
        <w:t xml:space="preserve"> </w:t>
      </w:r>
      <w:r w:rsidR="005A09AF" w:rsidRPr="005A09AF">
        <w:rPr>
          <w:rFonts w:ascii="Arial" w:hAnsi="Arial" w:cs="Arial"/>
        </w:rPr>
        <w:t>Vzhledem k rozdílné nadmořské výšce jednotlivých farem, neprobíhá doba sklizně všude ve stejnou dobu. Až si budete hledat ubytování, rozhodněte se pro místní farmy Roter Hahn, kde nejlépe zažijete pravou atmosféru dožínek. Hostitelé a farmáři v jedné osobě rádi poradí, který termín je na jejich farmě ten nejlepší.</w:t>
      </w:r>
      <w:r w:rsidR="00633701">
        <w:rPr>
          <w:rFonts w:ascii="Arial" w:hAnsi="Arial" w:cs="Arial"/>
        </w:rPr>
        <w:t xml:space="preserve"> </w:t>
      </w:r>
    </w:p>
    <w:p w14:paraId="5D59843B" w14:textId="027D5E1A" w:rsidR="005A09AF" w:rsidRDefault="00040F23" w:rsidP="00D53461">
      <w:pPr>
        <w:spacing w:line="360" w:lineRule="auto"/>
        <w:jc w:val="both"/>
        <w:rPr>
          <w:rFonts w:ascii="Arial" w:hAnsi="Arial" w:cs="Arial"/>
        </w:rPr>
      </w:pPr>
      <w:r>
        <w:rPr>
          <w:rFonts w:ascii="Arial" w:hAnsi="Arial" w:cs="Arial"/>
          <w:noProof/>
        </w:rPr>
        <w:drawing>
          <wp:anchor distT="0" distB="0" distL="114300" distR="114300" simplePos="0" relativeHeight="251663360" behindDoc="1" locked="0" layoutInCell="1" allowOverlap="1" wp14:anchorId="4BD560D3" wp14:editId="11BABAD9">
            <wp:simplePos x="0" y="0"/>
            <wp:positionH relativeFrom="margin">
              <wp:posOffset>2892425</wp:posOffset>
            </wp:positionH>
            <wp:positionV relativeFrom="paragraph">
              <wp:posOffset>207010</wp:posOffset>
            </wp:positionV>
            <wp:extent cx="2222500" cy="1481455"/>
            <wp:effectExtent l="0" t="0" r="6350" b="4445"/>
            <wp:wrapTight wrapText="bothSides">
              <wp:wrapPolygon edited="0">
                <wp:start x="0" y="0"/>
                <wp:lineTo x="0" y="21387"/>
                <wp:lineTo x="21477" y="21387"/>
                <wp:lineTo x="21477" y="0"/>
                <wp:lineTo x="0" y="0"/>
              </wp:wrapPolygon>
            </wp:wrapTight>
            <wp:docPr id="962139557" name="Obrázek 1" descr="Ein Bild, das Person, Kleidung, Esse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Bild, das Person, Kleidung, Essen, Tisch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1481455"/>
                    </a:xfrm>
                    <a:prstGeom prst="rect">
                      <a:avLst/>
                    </a:prstGeom>
                    <a:noFill/>
                    <a:ln>
                      <a:noFill/>
                    </a:ln>
                  </pic:spPr>
                </pic:pic>
              </a:graphicData>
            </a:graphic>
          </wp:anchor>
        </w:drawing>
      </w:r>
      <w:r>
        <w:rPr>
          <w:rFonts w:ascii="Arial" w:hAnsi="Arial" w:cs="Arial"/>
          <w:noProof/>
        </w:rPr>
        <w:drawing>
          <wp:anchor distT="0" distB="0" distL="114300" distR="114300" simplePos="0" relativeHeight="251662336" behindDoc="1" locked="0" layoutInCell="1" allowOverlap="1" wp14:anchorId="084B52BA" wp14:editId="41059BAE">
            <wp:simplePos x="0" y="0"/>
            <wp:positionH relativeFrom="column">
              <wp:posOffset>-21590</wp:posOffset>
            </wp:positionH>
            <wp:positionV relativeFrom="paragraph">
              <wp:posOffset>200660</wp:posOffset>
            </wp:positionV>
            <wp:extent cx="2222500" cy="1481455"/>
            <wp:effectExtent l="0" t="0" r="6350" b="4445"/>
            <wp:wrapTight wrapText="bothSides">
              <wp:wrapPolygon edited="0">
                <wp:start x="0" y="0"/>
                <wp:lineTo x="0" y="21387"/>
                <wp:lineTo x="21477" y="21387"/>
                <wp:lineTo x="21477" y="0"/>
                <wp:lineTo x="0" y="0"/>
              </wp:wrapPolygon>
            </wp:wrapTight>
            <wp:docPr id="1945798619" name="Obrázek 3" descr="Ein Bild, das Kleidung, Person,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Kleidung, Person, Himmel, drauße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0" cy="1481455"/>
                    </a:xfrm>
                    <a:prstGeom prst="rect">
                      <a:avLst/>
                    </a:prstGeom>
                    <a:noFill/>
                    <a:ln>
                      <a:noFill/>
                    </a:ln>
                  </pic:spPr>
                </pic:pic>
              </a:graphicData>
            </a:graphic>
          </wp:anchor>
        </w:drawing>
      </w:r>
    </w:p>
    <w:p w14:paraId="082C1DE8" w14:textId="6901C620" w:rsidR="005A09AF" w:rsidRPr="00322F5D" w:rsidRDefault="005A09AF" w:rsidP="00D53461">
      <w:pPr>
        <w:spacing w:line="360" w:lineRule="auto"/>
        <w:jc w:val="both"/>
        <w:rPr>
          <w:rFonts w:ascii="Arial" w:hAnsi="Arial" w:cs="Arial"/>
        </w:rPr>
      </w:pPr>
      <w:r>
        <w:br/>
      </w:r>
    </w:p>
    <w:p w14:paraId="71E880FF" w14:textId="6EE71618" w:rsidR="00C1707F" w:rsidRPr="00322F5D" w:rsidRDefault="00C1707F" w:rsidP="00322F5D">
      <w:pPr>
        <w:spacing w:line="360" w:lineRule="auto"/>
        <w:jc w:val="both"/>
        <w:rPr>
          <w:rFonts w:ascii="Arial" w:hAnsi="Arial" w:cs="Arial"/>
        </w:rPr>
      </w:pPr>
    </w:p>
    <w:p w14:paraId="1B714491" w14:textId="315D1C1A" w:rsidR="00F97FF9" w:rsidRDefault="00F97FF9" w:rsidP="00322F5D">
      <w:pPr>
        <w:spacing w:line="360" w:lineRule="auto"/>
        <w:jc w:val="both"/>
        <w:rPr>
          <w:rFonts w:ascii="Arial" w:hAnsi="Arial" w:cs="Arial"/>
        </w:rPr>
      </w:pPr>
    </w:p>
    <w:p w14:paraId="5C381514" w14:textId="7DE81F40" w:rsidR="00F97FF9" w:rsidRDefault="00F97FF9" w:rsidP="00322F5D">
      <w:pPr>
        <w:spacing w:line="360" w:lineRule="auto"/>
        <w:jc w:val="both"/>
        <w:rPr>
          <w:rFonts w:ascii="Arial" w:hAnsi="Arial" w:cs="Arial"/>
        </w:rPr>
      </w:pPr>
    </w:p>
    <w:p w14:paraId="1992B54C" w14:textId="4201690C" w:rsidR="00F97FF9" w:rsidRDefault="00F97FF9" w:rsidP="00322F5D">
      <w:pPr>
        <w:spacing w:line="360" w:lineRule="auto"/>
        <w:jc w:val="both"/>
        <w:rPr>
          <w:rFonts w:ascii="Arial" w:hAnsi="Arial" w:cs="Arial"/>
        </w:rPr>
      </w:pPr>
    </w:p>
    <w:p w14:paraId="2E35AB52" w14:textId="77777777" w:rsidR="007C1894" w:rsidRDefault="007C1894" w:rsidP="00322F5D">
      <w:pPr>
        <w:spacing w:line="360" w:lineRule="auto"/>
        <w:jc w:val="both"/>
        <w:rPr>
          <w:rFonts w:ascii="Arial" w:hAnsi="Arial" w:cs="Arial"/>
        </w:rPr>
      </w:pPr>
    </w:p>
    <w:p w14:paraId="26D2FA97" w14:textId="77777777" w:rsidR="007C1894" w:rsidRDefault="007C1894" w:rsidP="00322F5D">
      <w:pPr>
        <w:spacing w:line="360" w:lineRule="auto"/>
        <w:jc w:val="both"/>
        <w:rPr>
          <w:rFonts w:ascii="Arial" w:hAnsi="Arial" w:cs="Arial"/>
        </w:rPr>
      </w:pPr>
    </w:p>
    <w:p w14:paraId="0AA7DB67" w14:textId="5BFA27BA" w:rsidR="007B3B35" w:rsidRPr="00322F5D" w:rsidRDefault="00984268" w:rsidP="00322F5D">
      <w:pPr>
        <w:spacing w:line="360" w:lineRule="auto"/>
        <w:jc w:val="both"/>
        <w:rPr>
          <w:rFonts w:ascii="Arial" w:hAnsi="Arial" w:cs="Arial"/>
        </w:rPr>
      </w:pPr>
      <w:r w:rsidRPr="00322F5D">
        <w:rPr>
          <w:rFonts w:ascii="Arial" w:hAnsi="Arial" w:cs="Arial"/>
        </w:rPr>
        <w:t xml:space="preserve">Fotografie č. 1: </w:t>
      </w:r>
      <w:r w:rsidR="005A09AF">
        <w:rPr>
          <w:rFonts w:ascii="Arial" w:hAnsi="Arial" w:cs="Arial"/>
        </w:rPr>
        <w:t xml:space="preserve">Pečené kaštany jsou ideální pochoutka k vínu </w:t>
      </w:r>
      <w:r w:rsidRPr="00322F5D">
        <w:rPr>
          <w:rFonts w:ascii="Arial" w:hAnsi="Arial" w:cs="Arial"/>
        </w:rPr>
        <w:t>©Frieder Blickle</w:t>
      </w:r>
      <w:r w:rsidR="005A09AF">
        <w:rPr>
          <w:rFonts w:ascii="Arial" w:hAnsi="Arial" w:cs="Arial"/>
        </w:rPr>
        <w:t xml:space="preserve"> </w:t>
      </w:r>
      <w:r w:rsidRPr="00322F5D">
        <w:rPr>
          <w:rFonts w:ascii="Arial" w:hAnsi="Arial" w:cs="Arial"/>
        </w:rPr>
        <w:t>Roter Hahn</w:t>
      </w:r>
    </w:p>
    <w:p w14:paraId="1382C1C8" w14:textId="266236DF" w:rsidR="00897E6E" w:rsidRPr="00322F5D" w:rsidRDefault="00040F23" w:rsidP="00BE5001">
      <w:pPr>
        <w:rPr>
          <w:rFonts w:ascii="Arial" w:hAnsi="Arial" w:cs="Arial"/>
        </w:rPr>
      </w:pPr>
      <w:r w:rsidRPr="00322F5D">
        <w:rPr>
          <w:rFonts w:ascii="Arial" w:hAnsi="Arial" w:cs="Arial"/>
        </w:rPr>
        <w:t>Fotografie č. 2</w:t>
      </w:r>
      <w:r>
        <w:rPr>
          <w:rFonts w:ascii="Arial" w:hAnsi="Arial" w:cs="Arial"/>
        </w:rPr>
        <w:t>: Typické jihotyrolské „Kn</w:t>
      </w:r>
      <w:r w:rsidRPr="005F006B">
        <w:rPr>
          <w:rFonts w:ascii="Arial" w:hAnsi="Arial" w:cs="Arial"/>
        </w:rPr>
        <w:t>ö</w:t>
      </w:r>
      <w:r>
        <w:rPr>
          <w:rFonts w:ascii="Arial" w:hAnsi="Arial" w:cs="Arial"/>
        </w:rPr>
        <w:t xml:space="preserve">deln“ </w:t>
      </w:r>
      <w:r w:rsidRPr="00322F5D">
        <w:rPr>
          <w:rFonts w:ascii="Arial" w:hAnsi="Arial" w:cs="Arial"/>
        </w:rPr>
        <w:t>©Frieder Blickle_Roter Hahn</w:t>
      </w:r>
    </w:p>
    <w:p w14:paraId="15A6AACE" w14:textId="556F4580" w:rsidR="000073D6" w:rsidRDefault="000073D6" w:rsidP="00C3794D">
      <w:pPr>
        <w:spacing w:line="360" w:lineRule="auto"/>
        <w:jc w:val="both"/>
        <w:rPr>
          <w:rFonts w:ascii="Arial" w:hAnsi="Arial" w:cs="Arial"/>
          <w:b/>
          <w:bCs/>
          <w:sz w:val="22"/>
          <w:szCs w:val="22"/>
        </w:rPr>
      </w:pPr>
    </w:p>
    <w:p w14:paraId="1920E02F" w14:textId="3285D28F" w:rsidR="005A09AF" w:rsidRDefault="005A09AF" w:rsidP="00C3794D">
      <w:pPr>
        <w:spacing w:line="360" w:lineRule="auto"/>
        <w:jc w:val="both"/>
        <w:rPr>
          <w:rFonts w:ascii="Arial" w:hAnsi="Arial" w:cs="Arial"/>
          <w:b/>
          <w:bCs/>
          <w:sz w:val="22"/>
          <w:szCs w:val="22"/>
        </w:rPr>
      </w:pPr>
    </w:p>
    <w:p w14:paraId="02583A61" w14:textId="20D38BC1" w:rsidR="005A09AF" w:rsidRDefault="005A09AF" w:rsidP="00C3794D">
      <w:pPr>
        <w:spacing w:line="360" w:lineRule="auto"/>
        <w:jc w:val="both"/>
        <w:rPr>
          <w:rFonts w:ascii="Arial" w:hAnsi="Arial" w:cs="Arial"/>
          <w:b/>
          <w:bCs/>
          <w:sz w:val="22"/>
          <w:szCs w:val="22"/>
        </w:rPr>
      </w:pPr>
    </w:p>
    <w:p w14:paraId="3CF5EC36" w14:textId="77777777" w:rsidR="005A09AF" w:rsidRDefault="005A09AF" w:rsidP="00C3794D">
      <w:pPr>
        <w:spacing w:line="360" w:lineRule="auto"/>
        <w:jc w:val="both"/>
        <w:rPr>
          <w:rFonts w:ascii="Arial" w:hAnsi="Arial" w:cs="Arial"/>
          <w:b/>
          <w:bCs/>
          <w:sz w:val="22"/>
          <w:szCs w:val="22"/>
        </w:rPr>
      </w:pPr>
    </w:p>
    <w:p w14:paraId="0B56EFC3" w14:textId="69627DB4" w:rsidR="005A09AF" w:rsidRDefault="005A09AF" w:rsidP="00C3794D">
      <w:pPr>
        <w:spacing w:line="360" w:lineRule="auto"/>
        <w:jc w:val="both"/>
        <w:rPr>
          <w:rFonts w:ascii="Arial" w:hAnsi="Arial" w:cs="Arial"/>
          <w:b/>
          <w:bCs/>
          <w:sz w:val="22"/>
          <w:szCs w:val="22"/>
        </w:rPr>
      </w:pPr>
    </w:p>
    <w:p w14:paraId="1780CA14" w14:textId="33494E3E" w:rsidR="005A09AF" w:rsidRDefault="005A09AF" w:rsidP="00C3794D">
      <w:pPr>
        <w:spacing w:line="360" w:lineRule="auto"/>
        <w:jc w:val="both"/>
        <w:rPr>
          <w:rFonts w:ascii="Arial" w:hAnsi="Arial" w:cs="Arial"/>
          <w:b/>
          <w:bCs/>
          <w:sz w:val="22"/>
          <w:szCs w:val="22"/>
        </w:rPr>
      </w:pPr>
    </w:p>
    <w:p w14:paraId="683A5E0A" w14:textId="7CCCD7F3" w:rsidR="00C3794D" w:rsidRPr="007C1894" w:rsidRDefault="00F97FF9" w:rsidP="00C3794D">
      <w:pPr>
        <w:spacing w:line="360" w:lineRule="auto"/>
        <w:jc w:val="both"/>
        <w:rPr>
          <w:rFonts w:ascii="Arial" w:hAnsi="Arial" w:cs="Arial"/>
          <w:b/>
          <w:bCs/>
          <w:sz w:val="22"/>
          <w:szCs w:val="22"/>
        </w:rPr>
      </w:pPr>
      <w:r w:rsidRPr="00647DFC">
        <w:rPr>
          <w:rFonts w:ascii="Arial" w:hAnsi="Arial" w:cs="Arial"/>
          <w:b/>
          <w:bCs/>
          <w:sz w:val="22"/>
          <w:szCs w:val="22"/>
        </w:rPr>
        <w:lastRenderedPageBreak/>
        <w:t xml:space="preserve"> </w:t>
      </w:r>
      <w:r w:rsidR="004C5D15">
        <w:rPr>
          <w:rFonts w:ascii="Arial" w:hAnsi="Arial" w:cs="Arial"/>
          <w:b/>
          <w:bCs/>
          <w:sz w:val="22"/>
          <w:szCs w:val="22"/>
        </w:rPr>
        <w:br/>
      </w:r>
      <w:r w:rsidR="00C3794D" w:rsidRPr="00647DFC">
        <w:rPr>
          <w:rFonts w:ascii="Arial" w:hAnsi="Arial" w:cs="Arial"/>
          <w:b/>
          <w:bCs/>
          <w:sz w:val="22"/>
          <w:szCs w:val="22"/>
        </w:rPr>
        <w:t>Roter Hahn – značka kvality jihotyrolských farem</w:t>
      </w:r>
    </w:p>
    <w:p w14:paraId="5D679FAC" w14:textId="77777777" w:rsidR="00E14CA7" w:rsidRPr="00E14CA7" w:rsidRDefault="00E14CA7" w:rsidP="00E14CA7">
      <w:pPr>
        <w:spacing w:line="288" w:lineRule="auto"/>
        <w:jc w:val="both"/>
        <w:rPr>
          <w:rFonts w:ascii="Arial" w:hAnsi="Arial" w:cs="Arial"/>
          <w:sz w:val="22"/>
          <w:szCs w:val="22"/>
        </w:rPr>
      </w:pPr>
      <w:r w:rsidRPr="00E14CA7">
        <w:rPr>
          <w:rFonts w:ascii="Arial" w:hAnsi="Arial" w:cs="Arial"/>
          <w:sz w:val="22"/>
          <w:szCs w:val="22"/>
        </w:rPr>
        <w:t xml:space="preserve">Produkty, jež jsou prezentovány pod značkou Roter Hahn, jsou vždy nejvyšší kvality. Musí splňovat celou řadu kritérii. Základní podmínkou je, že nejméně 75 % použitých surovin musí pocházet z vlastního hospodářství. Zbývajících 25 % může být z jiné farmy, ovšem také z Jižního Tyrolska. Zpracování musí probíhat přímo na farmě. Každý výrobek prochází slepou degustací místních odborníků, kteří zhodnotí, zda je možné mu udělit pečeť kvality Roter Hahn. Tato náročná kritéria nyní splňuje 85 jihotyrolských farem, jejichž výrobky najdeme v novém katalogu „Kvalitní produkty od farmáře“. Katalog je dostupný </w:t>
      </w:r>
      <w:hyperlink r:id="rId13" w:tgtFrame="_blank" w:history="1">
        <w:r w:rsidRPr="00E14CA7">
          <w:rPr>
            <w:rStyle w:val="Hypertextovodkaz"/>
            <w:rFonts w:ascii="Arial" w:hAnsi="Arial" w:cs="Arial"/>
            <w:sz w:val="22"/>
            <w:szCs w:val="22"/>
          </w:rPr>
          <w:t>online</w:t>
        </w:r>
      </w:hyperlink>
      <w:r w:rsidRPr="00E14CA7">
        <w:rPr>
          <w:rFonts w:ascii="Arial" w:hAnsi="Arial" w:cs="Arial"/>
          <w:sz w:val="22"/>
          <w:szCs w:val="22"/>
        </w:rPr>
        <w:t>, případně si jej mohou zájemci stáhnout ze stránek Roter Hahn či objednat vytištěný. Potravinářské výrobky jsou rozděleny do 18 kategorií: čerstvé, nakládané i sušené ovoce a zelenina, houby a bylinky, ovocné šťávy a sirupy, ovocné pomazánky, omáčky a vejce z volného chovu. Najdeme zde také samostatné kategorie, které zahrnují nabídku vín, moštů, piva a různých destilátů. Mezi nejoblíbenější patří oblast věnovaná sýrům a mléčným výrobkům, čerstvému masu, slanině a uzeninám. Opominout nelze ani prostor věnovaný tolik ceněnému jihotyrolskému medu a domácímu pečivu, obilovinám a těstovinám. </w:t>
      </w:r>
    </w:p>
    <w:p w14:paraId="37EC89D8" w14:textId="77777777" w:rsidR="00E14CA7" w:rsidRDefault="00E14CA7" w:rsidP="008C0505">
      <w:pPr>
        <w:spacing w:line="288" w:lineRule="auto"/>
        <w:jc w:val="both"/>
        <w:rPr>
          <w:rFonts w:ascii="Arial" w:hAnsi="Arial" w:cs="Arial"/>
          <w:sz w:val="22"/>
          <w:szCs w:val="22"/>
        </w:rPr>
      </w:pPr>
    </w:p>
    <w:p w14:paraId="22368731" w14:textId="2E741F96"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20ED37B2" w14:textId="77777777"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477E79C9" w14:textId="77777777"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outdoorové sporty.</w:t>
      </w:r>
    </w:p>
    <w:p w14:paraId="0671463D" w14:textId="768BD437" w:rsidR="00C3794D" w:rsidRPr="00647DFC" w:rsidRDefault="00C3794D" w:rsidP="007C1894">
      <w:pPr>
        <w:spacing w:line="288" w:lineRule="auto"/>
        <w:jc w:val="both"/>
        <w:rPr>
          <w:rFonts w:ascii="Arial" w:hAnsi="Arial" w:cs="Arial"/>
          <w:sz w:val="22"/>
          <w:szCs w:val="22"/>
        </w:rPr>
      </w:pPr>
      <w:r w:rsidRPr="00647DFC">
        <w:rPr>
          <w:rFonts w:ascii="Arial" w:hAnsi="Arial" w:cs="Arial"/>
          <w:sz w:val="22"/>
          <w:szCs w:val="22"/>
        </w:rPr>
        <w:t>Kromě ubytování na farmách provozuje sdružení Roter Hahn rodinné restaurace umístěné přímo na statcích, udržuje tradici řemesel a provozuje také prodejny místních potravinářských specialit. Další informace o </w:t>
      </w:r>
      <w:r w:rsidR="000563F6">
        <w:rPr>
          <w:rFonts w:ascii="Arial" w:hAnsi="Arial" w:cs="Arial"/>
          <w:sz w:val="22"/>
          <w:szCs w:val="22"/>
        </w:rPr>
        <w:t xml:space="preserve">farmách </w:t>
      </w:r>
      <w:r w:rsidRPr="00647DFC">
        <w:rPr>
          <w:rFonts w:ascii="Arial" w:hAnsi="Arial" w:cs="Arial"/>
          <w:sz w:val="22"/>
          <w:szCs w:val="22"/>
        </w:rPr>
        <w:t>Roter Hahn najdete zde: </w:t>
      </w:r>
      <w:hyperlink r:id="rId14">
        <w:r w:rsidRPr="00647DFC">
          <w:rPr>
            <w:rStyle w:val="Hypertextovodkaz"/>
            <w:rFonts w:ascii="Arial" w:hAnsi="Arial" w:cs="Arial"/>
            <w:sz w:val="22"/>
            <w:szCs w:val="22"/>
          </w:rPr>
          <w:t>http://www.roterhahn.cz/cz/</w:t>
        </w:r>
      </w:hyperlink>
      <w:r w:rsidRPr="00647DFC">
        <w:rPr>
          <w:rFonts w:ascii="Arial" w:hAnsi="Arial" w:cs="Arial"/>
          <w:sz w:val="22"/>
          <w:szCs w:val="22"/>
        </w:rPr>
        <w:t>. Katalog, ve které jsou představeny možnosti ubytování na farmách v Jižním Tyrolsku</w:t>
      </w:r>
      <w:r w:rsidR="008C0505" w:rsidRPr="00647DFC">
        <w:rPr>
          <w:rFonts w:ascii="Arial" w:hAnsi="Arial" w:cs="Arial"/>
          <w:sz w:val="22"/>
          <w:szCs w:val="22"/>
        </w:rPr>
        <w:t>,</w:t>
      </w:r>
      <w:r w:rsidRPr="00647DFC">
        <w:rPr>
          <w:rFonts w:ascii="Arial" w:hAnsi="Arial" w:cs="Arial"/>
          <w:sz w:val="22"/>
          <w:szCs w:val="22"/>
        </w:rPr>
        <w:t xml:space="preserve"> si můžete objednat </w:t>
      </w:r>
      <w:hyperlink r:id="rId15">
        <w:r w:rsidRPr="00647DFC">
          <w:rPr>
            <w:rStyle w:val="Hypertextovodkaz"/>
            <w:rFonts w:ascii="Arial" w:hAnsi="Arial" w:cs="Arial"/>
            <w:sz w:val="22"/>
            <w:szCs w:val="22"/>
          </w:rPr>
          <w:t>zde</w:t>
        </w:r>
      </w:hyperlink>
      <w:r w:rsidR="00F31E84" w:rsidRPr="00647DFC">
        <w:rPr>
          <w:rFonts w:ascii="Arial" w:hAnsi="Arial" w:cs="Arial"/>
          <w:sz w:val="22"/>
          <w:szCs w:val="22"/>
        </w:rPr>
        <w:t>. N</w:t>
      </w:r>
      <w:r w:rsidRPr="00647DFC">
        <w:rPr>
          <w:rFonts w:ascii="Arial" w:hAnsi="Arial" w:cs="Arial"/>
          <w:sz w:val="22"/>
          <w:szCs w:val="22"/>
        </w:rPr>
        <w:t xml:space="preserve">a stejném místě v něm můžete online listovat, případně je možné ho stáhnout ve formátu </w:t>
      </w:r>
      <w:hyperlink r:id="rId16" w:anchor="page=1">
        <w:r w:rsidRPr="00647DFC">
          <w:rPr>
            <w:rStyle w:val="Hypertextovodkaz"/>
            <w:rFonts w:ascii="Arial" w:hAnsi="Arial" w:cs="Arial"/>
            <w:sz w:val="22"/>
            <w:szCs w:val="22"/>
          </w:rPr>
          <w:t>pdf</w:t>
        </w:r>
      </w:hyperlink>
      <w:r w:rsidRPr="00647DFC">
        <w:rPr>
          <w:rFonts w:ascii="Arial" w:hAnsi="Arial" w:cs="Arial"/>
          <w:sz w:val="22"/>
          <w:szCs w:val="22"/>
        </w:rPr>
        <w:t xml:space="preserve"> ze stránek </w:t>
      </w:r>
      <w:hyperlink r:id="rId17">
        <w:r w:rsidRPr="00647DFC">
          <w:rPr>
            <w:rStyle w:val="Hypertextovodkaz"/>
            <w:rFonts w:ascii="Arial" w:hAnsi="Arial" w:cs="Arial"/>
            <w:sz w:val="22"/>
            <w:szCs w:val="22"/>
          </w:rPr>
          <w:t>www.roterhahn.cz</w:t>
        </w:r>
      </w:hyperlink>
      <w:r w:rsidRPr="00647DFC">
        <w:rPr>
          <w:rFonts w:ascii="Arial" w:hAnsi="Arial" w:cs="Arial"/>
          <w:sz w:val="22"/>
          <w:szCs w:val="22"/>
        </w:rPr>
        <w:t xml:space="preserve"> </w:t>
      </w:r>
    </w:p>
    <w:p w14:paraId="4327600D" w14:textId="77777777" w:rsidR="007C1894" w:rsidRDefault="007C1894" w:rsidP="00C3794D">
      <w:pPr>
        <w:spacing w:line="264" w:lineRule="auto"/>
        <w:jc w:val="both"/>
        <w:rPr>
          <w:rFonts w:ascii="Arial" w:hAnsi="Arial" w:cs="Arial"/>
          <w:sz w:val="22"/>
          <w:szCs w:val="22"/>
          <w:u w:val="single"/>
        </w:rPr>
      </w:pPr>
    </w:p>
    <w:p w14:paraId="42A04902" w14:textId="5C5BA720"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u w:val="single"/>
        </w:rPr>
        <w:t>Pro více informací kontaktujte: </w:t>
      </w:r>
      <w:r w:rsidRPr="00647DFC">
        <w:rPr>
          <w:rFonts w:ascii="Arial" w:hAnsi="Arial" w:cs="Arial"/>
          <w:sz w:val="22"/>
          <w:szCs w:val="22"/>
        </w:rPr>
        <w:t> </w:t>
      </w:r>
    </w:p>
    <w:p w14:paraId="7F122DEE"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b/>
          <w:bCs/>
          <w:sz w:val="22"/>
          <w:szCs w:val="22"/>
        </w:rPr>
        <w:t>Crest Communications a.s. </w:t>
      </w:r>
      <w:r w:rsidRPr="00647DFC">
        <w:rPr>
          <w:rFonts w:ascii="Arial" w:hAnsi="Arial" w:cs="Arial"/>
          <w:sz w:val="22"/>
          <w:szCs w:val="22"/>
        </w:rPr>
        <w:t> </w:t>
      </w:r>
    </w:p>
    <w:p w14:paraId="79579973" w14:textId="21B7FEE8"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rPr>
        <w:t>Ing. Radka L. </w:t>
      </w:r>
      <w:proofErr w:type="spellStart"/>
      <w:proofErr w:type="gramStart"/>
      <w:r w:rsidRPr="00647DFC">
        <w:rPr>
          <w:rFonts w:ascii="Arial" w:hAnsi="Arial" w:cs="Arial"/>
          <w:sz w:val="22"/>
          <w:szCs w:val="22"/>
        </w:rPr>
        <w:t>Kerschbaumová</w:t>
      </w:r>
      <w:r w:rsidR="007C1894">
        <w:rPr>
          <w:rFonts w:ascii="Arial" w:hAnsi="Arial" w:cs="Arial"/>
          <w:sz w:val="22"/>
          <w:szCs w:val="22"/>
        </w:rPr>
        <w:t>,</w:t>
      </w:r>
      <w:r w:rsidRPr="00647DFC">
        <w:rPr>
          <w:rFonts w:ascii="Arial" w:hAnsi="Arial" w:cs="Arial"/>
          <w:sz w:val="22"/>
          <w:szCs w:val="22"/>
        </w:rPr>
        <w:t>Account</w:t>
      </w:r>
      <w:proofErr w:type="spellEnd"/>
      <w:proofErr w:type="gramEnd"/>
      <w:r w:rsidRPr="00647DFC">
        <w:rPr>
          <w:rFonts w:ascii="Arial" w:hAnsi="Arial" w:cs="Arial"/>
          <w:sz w:val="22"/>
          <w:szCs w:val="22"/>
        </w:rPr>
        <w:t> Manager  </w:t>
      </w:r>
    </w:p>
    <w:p w14:paraId="334EEDCB" w14:textId="25FA1DC3" w:rsidR="001A3077" w:rsidRPr="00F628A7" w:rsidRDefault="00C3794D" w:rsidP="00F628A7">
      <w:pPr>
        <w:spacing w:line="264" w:lineRule="auto"/>
        <w:jc w:val="both"/>
        <w:rPr>
          <w:rFonts w:ascii="Arial" w:hAnsi="Arial" w:cs="Arial"/>
          <w:sz w:val="22"/>
          <w:szCs w:val="22"/>
        </w:rPr>
      </w:pPr>
      <w:r w:rsidRPr="00647DFC">
        <w:rPr>
          <w:rFonts w:ascii="Arial" w:hAnsi="Arial" w:cs="Arial"/>
          <w:sz w:val="22"/>
          <w:szCs w:val="22"/>
        </w:rPr>
        <w:t>mobil: +420 733 185 </w:t>
      </w:r>
      <w:r w:rsidR="007C1894" w:rsidRPr="00647DFC">
        <w:rPr>
          <w:rFonts w:ascii="Arial" w:hAnsi="Arial" w:cs="Arial"/>
          <w:sz w:val="22"/>
          <w:szCs w:val="22"/>
        </w:rPr>
        <w:t>662 e-mail</w:t>
      </w:r>
      <w:r w:rsidRPr="00647DFC">
        <w:rPr>
          <w:rFonts w:ascii="Arial" w:hAnsi="Arial" w:cs="Arial"/>
          <w:sz w:val="22"/>
          <w:szCs w:val="22"/>
        </w:rPr>
        <w:t>: </w:t>
      </w:r>
      <w:hyperlink r:id="rId18" w:tgtFrame="_blank" w:history="1">
        <w:r w:rsidRPr="00647DFC">
          <w:rPr>
            <w:rStyle w:val="Hypertextovodkaz"/>
            <w:rFonts w:ascii="Arial" w:hAnsi="Arial" w:cs="Arial"/>
            <w:sz w:val="22"/>
            <w:szCs w:val="22"/>
          </w:rPr>
          <w:t>radka.kerschbaumova@crestcom.cz</w:t>
        </w:r>
      </w:hyperlink>
      <w:r w:rsidRPr="00647DFC">
        <w:rPr>
          <w:rFonts w:ascii="Arial" w:hAnsi="Arial" w:cs="Arial"/>
          <w:sz w:val="22"/>
          <w:szCs w:val="22"/>
        </w:rPr>
        <w:t>  </w:t>
      </w:r>
      <w:hyperlink r:id="rId19" w:history="1">
        <w:r w:rsidR="007C1894" w:rsidRPr="00290253">
          <w:rPr>
            <w:rStyle w:val="Hypertextovodkaz"/>
            <w:rFonts w:ascii="Arial" w:hAnsi="Arial" w:cs="Arial"/>
            <w:sz w:val="22"/>
            <w:szCs w:val="22"/>
          </w:rPr>
          <w:t>www.crestcom.cz</w:t>
        </w:r>
      </w:hyperlink>
    </w:p>
    <w:p w14:paraId="3239384D" w14:textId="77777777" w:rsidR="001A3077" w:rsidRDefault="001A3077"/>
    <w:p w14:paraId="341366B6" w14:textId="77777777" w:rsidR="001A3077" w:rsidRDefault="001A3077"/>
    <w:sectPr w:rsidR="001A3077" w:rsidSect="00AA6EFC">
      <w:pgSz w:w="11900" w:h="16840"/>
      <w:pgMar w:top="2859" w:right="169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LindeDax-Regular">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6F1A"/>
    <w:multiLevelType w:val="multilevel"/>
    <w:tmpl w:val="F336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533A0"/>
    <w:multiLevelType w:val="hybridMultilevel"/>
    <w:tmpl w:val="FE92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D1D0C"/>
    <w:multiLevelType w:val="multilevel"/>
    <w:tmpl w:val="FF9A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D4C01"/>
    <w:multiLevelType w:val="hybridMultilevel"/>
    <w:tmpl w:val="82E4F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AB589C"/>
    <w:multiLevelType w:val="multilevel"/>
    <w:tmpl w:val="40EE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C43D8F"/>
    <w:multiLevelType w:val="multilevel"/>
    <w:tmpl w:val="CA0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4590F"/>
    <w:multiLevelType w:val="multilevel"/>
    <w:tmpl w:val="BE4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630367">
    <w:abstractNumId w:val="1"/>
  </w:num>
  <w:num w:numId="2" w16cid:durableId="1403526515">
    <w:abstractNumId w:val="3"/>
  </w:num>
  <w:num w:numId="3" w16cid:durableId="1701471850">
    <w:abstractNumId w:val="5"/>
  </w:num>
  <w:num w:numId="4" w16cid:durableId="768935531">
    <w:abstractNumId w:val="2"/>
  </w:num>
  <w:num w:numId="5" w16cid:durableId="627130472">
    <w:abstractNumId w:val="6"/>
  </w:num>
  <w:num w:numId="6" w16cid:durableId="446850736">
    <w:abstractNumId w:val="0"/>
  </w:num>
  <w:num w:numId="7" w16cid:durableId="1939947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4D"/>
    <w:rsid w:val="00006237"/>
    <w:rsid w:val="000073D6"/>
    <w:rsid w:val="000104FE"/>
    <w:rsid w:val="000141C6"/>
    <w:rsid w:val="00015221"/>
    <w:rsid w:val="00033397"/>
    <w:rsid w:val="00040F23"/>
    <w:rsid w:val="000563F6"/>
    <w:rsid w:val="00060675"/>
    <w:rsid w:val="00062E35"/>
    <w:rsid w:val="00062E73"/>
    <w:rsid w:val="00065AFF"/>
    <w:rsid w:val="00074B61"/>
    <w:rsid w:val="00080F9C"/>
    <w:rsid w:val="0008239B"/>
    <w:rsid w:val="000B72EF"/>
    <w:rsid w:val="000C0824"/>
    <w:rsid w:val="000C5C93"/>
    <w:rsid w:val="000F623D"/>
    <w:rsid w:val="000F77CF"/>
    <w:rsid w:val="0014405B"/>
    <w:rsid w:val="00146D1C"/>
    <w:rsid w:val="00146D7A"/>
    <w:rsid w:val="001675E5"/>
    <w:rsid w:val="00172D7C"/>
    <w:rsid w:val="00195C27"/>
    <w:rsid w:val="001A3077"/>
    <w:rsid w:val="001A33DD"/>
    <w:rsid w:val="001B20B0"/>
    <w:rsid w:val="001B6305"/>
    <w:rsid w:val="001C1033"/>
    <w:rsid w:val="001C6F4E"/>
    <w:rsid w:val="001D4A7C"/>
    <w:rsid w:val="001F4F95"/>
    <w:rsid w:val="002205FF"/>
    <w:rsid w:val="00231861"/>
    <w:rsid w:val="00234760"/>
    <w:rsid w:val="00250191"/>
    <w:rsid w:val="00250B95"/>
    <w:rsid w:val="002552A9"/>
    <w:rsid w:val="00255B27"/>
    <w:rsid w:val="002663BF"/>
    <w:rsid w:val="002808A6"/>
    <w:rsid w:val="002828FE"/>
    <w:rsid w:val="002928F9"/>
    <w:rsid w:val="00294652"/>
    <w:rsid w:val="002A315C"/>
    <w:rsid w:val="002A3D63"/>
    <w:rsid w:val="002B1342"/>
    <w:rsid w:val="002C3E6A"/>
    <w:rsid w:val="002D7648"/>
    <w:rsid w:val="002E15E1"/>
    <w:rsid w:val="002E2354"/>
    <w:rsid w:val="00300071"/>
    <w:rsid w:val="003029D1"/>
    <w:rsid w:val="00314FB6"/>
    <w:rsid w:val="00322F5D"/>
    <w:rsid w:val="00336F73"/>
    <w:rsid w:val="00357DDE"/>
    <w:rsid w:val="00361807"/>
    <w:rsid w:val="003677AF"/>
    <w:rsid w:val="00382914"/>
    <w:rsid w:val="003857A5"/>
    <w:rsid w:val="00394329"/>
    <w:rsid w:val="003B4EFA"/>
    <w:rsid w:val="003C5559"/>
    <w:rsid w:val="003D55A2"/>
    <w:rsid w:val="00406288"/>
    <w:rsid w:val="00407AB1"/>
    <w:rsid w:val="00414161"/>
    <w:rsid w:val="0041703A"/>
    <w:rsid w:val="004373F1"/>
    <w:rsid w:val="00440DE9"/>
    <w:rsid w:val="00442250"/>
    <w:rsid w:val="0045447E"/>
    <w:rsid w:val="00493061"/>
    <w:rsid w:val="004A089C"/>
    <w:rsid w:val="004A74D6"/>
    <w:rsid w:val="004B2921"/>
    <w:rsid w:val="004C096D"/>
    <w:rsid w:val="004C5D15"/>
    <w:rsid w:val="004E0935"/>
    <w:rsid w:val="004E5AE6"/>
    <w:rsid w:val="005110FD"/>
    <w:rsid w:val="00514AC6"/>
    <w:rsid w:val="00526E22"/>
    <w:rsid w:val="00534545"/>
    <w:rsid w:val="00553C5B"/>
    <w:rsid w:val="00566522"/>
    <w:rsid w:val="00576F16"/>
    <w:rsid w:val="00580616"/>
    <w:rsid w:val="00590700"/>
    <w:rsid w:val="00593C09"/>
    <w:rsid w:val="005A09AF"/>
    <w:rsid w:val="005A1C75"/>
    <w:rsid w:val="005B55D9"/>
    <w:rsid w:val="005D14D3"/>
    <w:rsid w:val="005F006B"/>
    <w:rsid w:val="005F037C"/>
    <w:rsid w:val="00617913"/>
    <w:rsid w:val="00625962"/>
    <w:rsid w:val="00633701"/>
    <w:rsid w:val="0063717A"/>
    <w:rsid w:val="00647DFC"/>
    <w:rsid w:val="0065389F"/>
    <w:rsid w:val="0065416D"/>
    <w:rsid w:val="0065690E"/>
    <w:rsid w:val="00661577"/>
    <w:rsid w:val="006646ED"/>
    <w:rsid w:val="006729FA"/>
    <w:rsid w:val="00686BEF"/>
    <w:rsid w:val="00690CF4"/>
    <w:rsid w:val="006A0740"/>
    <w:rsid w:val="006A6029"/>
    <w:rsid w:val="006C1F1D"/>
    <w:rsid w:val="006C67D9"/>
    <w:rsid w:val="006C7273"/>
    <w:rsid w:val="006C782D"/>
    <w:rsid w:val="006E0D52"/>
    <w:rsid w:val="006F70BC"/>
    <w:rsid w:val="0070549E"/>
    <w:rsid w:val="00710B47"/>
    <w:rsid w:val="00711C7C"/>
    <w:rsid w:val="0071216B"/>
    <w:rsid w:val="007139D0"/>
    <w:rsid w:val="0071778D"/>
    <w:rsid w:val="00726E31"/>
    <w:rsid w:val="00753854"/>
    <w:rsid w:val="0075540F"/>
    <w:rsid w:val="00765084"/>
    <w:rsid w:val="00787081"/>
    <w:rsid w:val="00791DF8"/>
    <w:rsid w:val="0079256A"/>
    <w:rsid w:val="00793234"/>
    <w:rsid w:val="007B2677"/>
    <w:rsid w:val="007B3B35"/>
    <w:rsid w:val="007B6D08"/>
    <w:rsid w:val="007C0FDB"/>
    <w:rsid w:val="007C1894"/>
    <w:rsid w:val="007C2052"/>
    <w:rsid w:val="007C358A"/>
    <w:rsid w:val="007C4763"/>
    <w:rsid w:val="007C7433"/>
    <w:rsid w:val="007C7929"/>
    <w:rsid w:val="007D712F"/>
    <w:rsid w:val="007E3F17"/>
    <w:rsid w:val="007E7315"/>
    <w:rsid w:val="007F0645"/>
    <w:rsid w:val="00802060"/>
    <w:rsid w:val="00807F14"/>
    <w:rsid w:val="00812C12"/>
    <w:rsid w:val="00821B88"/>
    <w:rsid w:val="00854FAD"/>
    <w:rsid w:val="008600A7"/>
    <w:rsid w:val="0086600A"/>
    <w:rsid w:val="00866B01"/>
    <w:rsid w:val="00870702"/>
    <w:rsid w:val="00884729"/>
    <w:rsid w:val="00890A39"/>
    <w:rsid w:val="0089789B"/>
    <w:rsid w:val="00897E6E"/>
    <w:rsid w:val="008C0505"/>
    <w:rsid w:val="008C4703"/>
    <w:rsid w:val="008C7E12"/>
    <w:rsid w:val="008D35FF"/>
    <w:rsid w:val="008D6BDF"/>
    <w:rsid w:val="008D7FA5"/>
    <w:rsid w:val="008F282B"/>
    <w:rsid w:val="0090294B"/>
    <w:rsid w:val="00911FDC"/>
    <w:rsid w:val="00916C4D"/>
    <w:rsid w:val="009333EF"/>
    <w:rsid w:val="00965C6B"/>
    <w:rsid w:val="009821E2"/>
    <w:rsid w:val="00983E46"/>
    <w:rsid w:val="00984268"/>
    <w:rsid w:val="009872EB"/>
    <w:rsid w:val="00992247"/>
    <w:rsid w:val="009969B3"/>
    <w:rsid w:val="009A0981"/>
    <w:rsid w:val="009A0C11"/>
    <w:rsid w:val="009A68BB"/>
    <w:rsid w:val="009C62B9"/>
    <w:rsid w:val="009C6C45"/>
    <w:rsid w:val="009D6194"/>
    <w:rsid w:val="009E0A72"/>
    <w:rsid w:val="009E3590"/>
    <w:rsid w:val="009E5868"/>
    <w:rsid w:val="009F2017"/>
    <w:rsid w:val="00A42065"/>
    <w:rsid w:val="00A62E20"/>
    <w:rsid w:val="00A65EB5"/>
    <w:rsid w:val="00A7234E"/>
    <w:rsid w:val="00A80D1C"/>
    <w:rsid w:val="00AA2EC9"/>
    <w:rsid w:val="00AA5065"/>
    <w:rsid w:val="00AB1353"/>
    <w:rsid w:val="00AB3152"/>
    <w:rsid w:val="00AB6755"/>
    <w:rsid w:val="00AC052F"/>
    <w:rsid w:val="00AC1389"/>
    <w:rsid w:val="00AD5CC2"/>
    <w:rsid w:val="00AF5568"/>
    <w:rsid w:val="00B00EE8"/>
    <w:rsid w:val="00B01BB3"/>
    <w:rsid w:val="00B14A07"/>
    <w:rsid w:val="00B27430"/>
    <w:rsid w:val="00B34BCA"/>
    <w:rsid w:val="00B41683"/>
    <w:rsid w:val="00B52C73"/>
    <w:rsid w:val="00B57934"/>
    <w:rsid w:val="00B62E4D"/>
    <w:rsid w:val="00B76B18"/>
    <w:rsid w:val="00B86E97"/>
    <w:rsid w:val="00B91BFA"/>
    <w:rsid w:val="00BA0BF9"/>
    <w:rsid w:val="00BC5222"/>
    <w:rsid w:val="00BE5001"/>
    <w:rsid w:val="00BF1285"/>
    <w:rsid w:val="00BF6852"/>
    <w:rsid w:val="00BF762A"/>
    <w:rsid w:val="00C06497"/>
    <w:rsid w:val="00C12E3E"/>
    <w:rsid w:val="00C1707F"/>
    <w:rsid w:val="00C17545"/>
    <w:rsid w:val="00C235A2"/>
    <w:rsid w:val="00C274F5"/>
    <w:rsid w:val="00C359AB"/>
    <w:rsid w:val="00C3794D"/>
    <w:rsid w:val="00C37B15"/>
    <w:rsid w:val="00C43EB1"/>
    <w:rsid w:val="00C551C5"/>
    <w:rsid w:val="00C70236"/>
    <w:rsid w:val="00C72861"/>
    <w:rsid w:val="00C75B5C"/>
    <w:rsid w:val="00C821A1"/>
    <w:rsid w:val="00CC0C74"/>
    <w:rsid w:val="00CD12E2"/>
    <w:rsid w:val="00CE7104"/>
    <w:rsid w:val="00D03170"/>
    <w:rsid w:val="00D0587D"/>
    <w:rsid w:val="00D135EC"/>
    <w:rsid w:val="00D26603"/>
    <w:rsid w:val="00D27431"/>
    <w:rsid w:val="00D315CA"/>
    <w:rsid w:val="00D321A1"/>
    <w:rsid w:val="00D4676E"/>
    <w:rsid w:val="00D53461"/>
    <w:rsid w:val="00D637FC"/>
    <w:rsid w:val="00D73A4B"/>
    <w:rsid w:val="00D76EF9"/>
    <w:rsid w:val="00D90880"/>
    <w:rsid w:val="00DB7EA1"/>
    <w:rsid w:val="00DD1A29"/>
    <w:rsid w:val="00DD7862"/>
    <w:rsid w:val="00DF0683"/>
    <w:rsid w:val="00E04329"/>
    <w:rsid w:val="00E14CA7"/>
    <w:rsid w:val="00E252E3"/>
    <w:rsid w:val="00E55493"/>
    <w:rsid w:val="00E55545"/>
    <w:rsid w:val="00E93563"/>
    <w:rsid w:val="00E95BDB"/>
    <w:rsid w:val="00EB249B"/>
    <w:rsid w:val="00EB6DE4"/>
    <w:rsid w:val="00EC2B31"/>
    <w:rsid w:val="00ED3992"/>
    <w:rsid w:val="00EE6150"/>
    <w:rsid w:val="00EF098A"/>
    <w:rsid w:val="00F21B7B"/>
    <w:rsid w:val="00F31056"/>
    <w:rsid w:val="00F31E84"/>
    <w:rsid w:val="00F360DA"/>
    <w:rsid w:val="00F41E3B"/>
    <w:rsid w:val="00F628A7"/>
    <w:rsid w:val="00F64C8A"/>
    <w:rsid w:val="00F67E50"/>
    <w:rsid w:val="00F7482E"/>
    <w:rsid w:val="00F85652"/>
    <w:rsid w:val="00F9034E"/>
    <w:rsid w:val="00F97FF9"/>
    <w:rsid w:val="00FA204B"/>
    <w:rsid w:val="00FC2547"/>
    <w:rsid w:val="00FC545E"/>
    <w:rsid w:val="00FE76AA"/>
    <w:rsid w:val="00FF2B95"/>
    <w:rsid w:val="1353675B"/>
    <w:rsid w:val="22D6392C"/>
    <w:rsid w:val="539120E9"/>
    <w:rsid w:val="76130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E517"/>
  <w15:chartTrackingRefBased/>
  <w15:docId w15:val="{C1D9B085-9D5B-EA40-A240-D54D25E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794D"/>
    <w:rPr>
      <w:rFonts w:ascii="Times New Roman" w:eastAsia="Times New Roman" w:hAnsi="Times New Roman" w:cs="Times New Roman"/>
      <w:lang w:eastAsia="cs-CZ"/>
    </w:rPr>
  </w:style>
  <w:style w:type="paragraph" w:styleId="Nadpis2">
    <w:name w:val="heading 2"/>
    <w:basedOn w:val="Normln"/>
    <w:link w:val="Nadpis2Char"/>
    <w:uiPriority w:val="9"/>
    <w:qFormat/>
    <w:rsid w:val="003677AF"/>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3677A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3794D"/>
    <w:rPr>
      <w:sz w:val="18"/>
      <w:szCs w:val="18"/>
    </w:rPr>
  </w:style>
  <w:style w:type="paragraph" w:styleId="Textkomente">
    <w:name w:val="annotation text"/>
    <w:basedOn w:val="Normln"/>
    <w:link w:val="TextkomenteChar"/>
    <w:uiPriority w:val="99"/>
    <w:unhideWhenUsed/>
    <w:rsid w:val="00C3794D"/>
    <w:rPr>
      <w:rFonts w:asciiTheme="minorHAnsi" w:eastAsiaTheme="minorHAnsi" w:hAnsiTheme="minorHAnsi" w:cstheme="minorBidi"/>
      <w:lang w:val="de-DE" w:eastAsia="en-US"/>
    </w:rPr>
  </w:style>
  <w:style w:type="character" w:customStyle="1" w:styleId="TextkomenteChar">
    <w:name w:val="Text komentáře Char"/>
    <w:basedOn w:val="Standardnpsmoodstavce"/>
    <w:link w:val="Textkomente"/>
    <w:uiPriority w:val="99"/>
    <w:rsid w:val="00C3794D"/>
    <w:rPr>
      <w:lang w:val="de-DE"/>
    </w:rPr>
  </w:style>
  <w:style w:type="paragraph" w:customStyle="1" w:styleId="Zusammenfassung">
    <w:name w:val="Zusammenfassung"/>
    <w:basedOn w:val="Normln"/>
    <w:rsid w:val="00C3794D"/>
    <w:pPr>
      <w:spacing w:line="300" w:lineRule="exact"/>
    </w:pPr>
    <w:rPr>
      <w:rFonts w:ascii="LindeDax-Regular" w:hAnsi="LindeDax-Regular"/>
      <w:sz w:val="22"/>
      <w:lang w:val="de-DE" w:eastAsia="de-DE"/>
    </w:rPr>
  </w:style>
  <w:style w:type="character" w:styleId="Hypertextovodkaz">
    <w:name w:val="Hyperlink"/>
    <w:basedOn w:val="Standardnpsmoodstavce"/>
    <w:uiPriority w:val="99"/>
    <w:unhideWhenUsed/>
    <w:rsid w:val="00C3794D"/>
    <w:rPr>
      <w:color w:val="0563C1" w:themeColor="hyperlink"/>
      <w:u w:val="single"/>
    </w:rPr>
  </w:style>
  <w:style w:type="paragraph" w:styleId="Textbubliny">
    <w:name w:val="Balloon Text"/>
    <w:basedOn w:val="Normln"/>
    <w:link w:val="TextbublinyChar"/>
    <w:uiPriority w:val="99"/>
    <w:semiHidden/>
    <w:unhideWhenUsed/>
    <w:rsid w:val="00C3794D"/>
    <w:rPr>
      <w:sz w:val="18"/>
      <w:szCs w:val="18"/>
    </w:rPr>
  </w:style>
  <w:style w:type="character" w:customStyle="1" w:styleId="TextbublinyChar">
    <w:name w:val="Text bubliny Char"/>
    <w:basedOn w:val="Standardnpsmoodstavce"/>
    <w:link w:val="Textbubliny"/>
    <w:uiPriority w:val="99"/>
    <w:semiHidden/>
    <w:rsid w:val="00C3794D"/>
    <w:rPr>
      <w:rFonts w:ascii="Times New Roman" w:eastAsia="Times New Roman" w:hAnsi="Times New Roman" w:cs="Times New Roman"/>
      <w:sz w:val="18"/>
      <w:szCs w:val="18"/>
      <w:lang w:eastAsia="cs-CZ"/>
    </w:rPr>
  </w:style>
  <w:style w:type="character" w:customStyle="1" w:styleId="Nevyeenzmnka1">
    <w:name w:val="Nevyřešená zmínka1"/>
    <w:basedOn w:val="Standardnpsmoodstavce"/>
    <w:uiPriority w:val="99"/>
    <w:semiHidden/>
    <w:unhideWhenUsed/>
    <w:rsid w:val="00146D7A"/>
    <w:rPr>
      <w:color w:val="605E5C"/>
      <w:shd w:val="clear" w:color="auto" w:fill="E1DFDD"/>
    </w:rPr>
  </w:style>
  <w:style w:type="character" w:styleId="Sledovanodkaz">
    <w:name w:val="FollowedHyperlink"/>
    <w:basedOn w:val="Standardnpsmoodstavce"/>
    <w:uiPriority w:val="99"/>
    <w:semiHidden/>
    <w:unhideWhenUsed/>
    <w:rsid w:val="00146D7A"/>
    <w:rPr>
      <w:color w:val="954F72" w:themeColor="followedHyperlink"/>
      <w:u w:val="single"/>
    </w:rPr>
  </w:style>
  <w:style w:type="paragraph" w:styleId="Odstavecseseznamem">
    <w:name w:val="List Paragraph"/>
    <w:basedOn w:val="Normln"/>
    <w:uiPriority w:val="34"/>
    <w:qFormat/>
    <w:rsid w:val="00080F9C"/>
    <w:pPr>
      <w:ind w:left="720"/>
      <w:contextualSpacing/>
    </w:pPr>
  </w:style>
  <w:style w:type="paragraph" w:styleId="Pedmtkomente">
    <w:name w:val="annotation subject"/>
    <w:basedOn w:val="Textkomente"/>
    <w:next w:val="Textkomente"/>
    <w:link w:val="PedmtkomenteChar"/>
    <w:uiPriority w:val="99"/>
    <w:semiHidden/>
    <w:unhideWhenUsed/>
    <w:rsid w:val="00C70236"/>
    <w:rPr>
      <w:rFonts w:ascii="Times New Roman" w:eastAsia="Times New Roman" w:hAnsi="Times New Roman" w:cs="Times New Roman"/>
      <w:b/>
      <w:bCs/>
      <w:sz w:val="20"/>
      <w:szCs w:val="20"/>
      <w:lang w:val="cs-CZ" w:eastAsia="cs-CZ"/>
    </w:rPr>
  </w:style>
  <w:style w:type="character" w:customStyle="1" w:styleId="PedmtkomenteChar">
    <w:name w:val="Předmět komentáře Char"/>
    <w:basedOn w:val="TextkomenteChar"/>
    <w:link w:val="Pedmtkomente"/>
    <w:uiPriority w:val="99"/>
    <w:semiHidden/>
    <w:rsid w:val="00C70236"/>
    <w:rPr>
      <w:rFonts w:ascii="Times New Roman" w:eastAsia="Times New Roman" w:hAnsi="Times New Roman" w:cs="Times New Roman"/>
      <w:b/>
      <w:bCs/>
      <w:sz w:val="20"/>
      <w:szCs w:val="20"/>
      <w:lang w:val="de-DE" w:eastAsia="cs-CZ"/>
    </w:rPr>
  </w:style>
  <w:style w:type="character" w:styleId="Siln">
    <w:name w:val="Strong"/>
    <w:basedOn w:val="Standardnpsmoodstavce"/>
    <w:uiPriority w:val="22"/>
    <w:qFormat/>
    <w:rsid w:val="00C12E3E"/>
    <w:rPr>
      <w:b/>
      <w:bCs/>
    </w:rPr>
  </w:style>
  <w:style w:type="character" w:customStyle="1" w:styleId="Nadpis2Char">
    <w:name w:val="Nadpis 2 Char"/>
    <w:basedOn w:val="Standardnpsmoodstavce"/>
    <w:link w:val="Nadpis2"/>
    <w:uiPriority w:val="9"/>
    <w:rsid w:val="003677A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677AF"/>
    <w:rPr>
      <w:rFonts w:ascii="Times New Roman" w:eastAsia="Times New Roman" w:hAnsi="Times New Roman" w:cs="Times New Roman"/>
      <w:b/>
      <w:bCs/>
      <w:sz w:val="27"/>
      <w:szCs w:val="27"/>
      <w:lang w:eastAsia="cs-CZ"/>
    </w:rPr>
  </w:style>
  <w:style w:type="character" w:customStyle="1" w:styleId="Nevyeenzmnka2">
    <w:name w:val="Nevyřešená zmínka2"/>
    <w:basedOn w:val="Standardnpsmoodstavce"/>
    <w:uiPriority w:val="99"/>
    <w:semiHidden/>
    <w:unhideWhenUsed/>
    <w:rsid w:val="009A0C11"/>
    <w:rPr>
      <w:color w:val="605E5C"/>
      <w:shd w:val="clear" w:color="auto" w:fill="E1DFDD"/>
    </w:rPr>
  </w:style>
  <w:style w:type="character" w:customStyle="1" w:styleId="Nevyeenzmnka3">
    <w:name w:val="Nevyřešená zmínka3"/>
    <w:basedOn w:val="Standardnpsmoodstavce"/>
    <w:uiPriority w:val="99"/>
    <w:semiHidden/>
    <w:unhideWhenUsed/>
    <w:rsid w:val="00AC052F"/>
    <w:rPr>
      <w:color w:val="605E5C"/>
      <w:shd w:val="clear" w:color="auto" w:fill="E1DFDD"/>
    </w:rPr>
  </w:style>
  <w:style w:type="character" w:customStyle="1" w:styleId="Nevyeenzmnka4">
    <w:name w:val="Nevyřešená zmínka4"/>
    <w:basedOn w:val="Standardnpsmoodstavce"/>
    <w:uiPriority w:val="99"/>
    <w:semiHidden/>
    <w:unhideWhenUsed/>
    <w:rsid w:val="00580616"/>
    <w:rPr>
      <w:color w:val="605E5C"/>
      <w:shd w:val="clear" w:color="auto" w:fill="E1DFDD"/>
    </w:rPr>
  </w:style>
  <w:style w:type="paragraph" w:styleId="Normlnweb">
    <w:name w:val="Normal (Web)"/>
    <w:basedOn w:val="Normln"/>
    <w:uiPriority w:val="99"/>
    <w:unhideWhenUsed/>
    <w:rsid w:val="0079256A"/>
    <w:pPr>
      <w:spacing w:before="100" w:beforeAutospacing="1" w:after="100" w:afterAutospacing="1"/>
    </w:pPr>
  </w:style>
  <w:style w:type="character" w:customStyle="1" w:styleId="Nevyeenzmnka5">
    <w:name w:val="Nevyřešená zmínka5"/>
    <w:basedOn w:val="Standardnpsmoodstavce"/>
    <w:uiPriority w:val="99"/>
    <w:semiHidden/>
    <w:unhideWhenUsed/>
    <w:rsid w:val="00D76EF9"/>
    <w:rPr>
      <w:color w:val="605E5C"/>
      <w:shd w:val="clear" w:color="auto" w:fill="E1DFDD"/>
    </w:rPr>
  </w:style>
  <w:style w:type="character" w:customStyle="1" w:styleId="Nevyeenzmnka6">
    <w:name w:val="Nevyřešená zmínka6"/>
    <w:basedOn w:val="Standardnpsmoodstavce"/>
    <w:uiPriority w:val="99"/>
    <w:semiHidden/>
    <w:unhideWhenUsed/>
    <w:rsid w:val="00382914"/>
    <w:rPr>
      <w:color w:val="605E5C"/>
      <w:shd w:val="clear" w:color="auto" w:fill="E1DFDD"/>
    </w:rPr>
  </w:style>
  <w:style w:type="character" w:customStyle="1" w:styleId="Nevyeenzmnka7">
    <w:name w:val="Nevyřešená zmínka7"/>
    <w:basedOn w:val="Standardnpsmoodstavce"/>
    <w:uiPriority w:val="99"/>
    <w:semiHidden/>
    <w:unhideWhenUsed/>
    <w:rsid w:val="0065416D"/>
    <w:rPr>
      <w:color w:val="605E5C"/>
      <w:shd w:val="clear" w:color="auto" w:fill="E1DFDD"/>
    </w:rPr>
  </w:style>
  <w:style w:type="character" w:customStyle="1" w:styleId="apple-converted-space">
    <w:name w:val="apple-converted-space"/>
    <w:basedOn w:val="Standardnpsmoodstavce"/>
    <w:rsid w:val="00EB249B"/>
  </w:style>
  <w:style w:type="character" w:customStyle="1" w:styleId="Nevyeenzmnka8">
    <w:name w:val="Nevyřešená zmínka8"/>
    <w:basedOn w:val="Standardnpsmoodstavce"/>
    <w:uiPriority w:val="99"/>
    <w:semiHidden/>
    <w:unhideWhenUsed/>
    <w:rsid w:val="007C4763"/>
    <w:rPr>
      <w:color w:val="605E5C"/>
      <w:shd w:val="clear" w:color="auto" w:fill="E1DFDD"/>
    </w:rPr>
  </w:style>
  <w:style w:type="character" w:styleId="Nevyeenzmnka">
    <w:name w:val="Unresolved Mention"/>
    <w:basedOn w:val="Standardnpsmoodstavce"/>
    <w:uiPriority w:val="99"/>
    <w:semiHidden/>
    <w:unhideWhenUsed/>
    <w:rsid w:val="00F67E50"/>
    <w:rPr>
      <w:color w:val="605E5C"/>
      <w:shd w:val="clear" w:color="auto" w:fill="E1DFDD"/>
    </w:rPr>
  </w:style>
  <w:style w:type="character" w:customStyle="1" w:styleId="normaltextrun">
    <w:name w:val="normaltextrun"/>
    <w:basedOn w:val="Standardnpsmoodstavce"/>
    <w:rsid w:val="00006237"/>
  </w:style>
  <w:style w:type="character" w:customStyle="1" w:styleId="eop">
    <w:name w:val="eop"/>
    <w:basedOn w:val="Standardnpsmoodstavce"/>
    <w:rsid w:val="00006237"/>
  </w:style>
  <w:style w:type="paragraph" w:styleId="Revize">
    <w:name w:val="Revision"/>
    <w:hidden/>
    <w:uiPriority w:val="99"/>
    <w:semiHidden/>
    <w:rsid w:val="00C75B5C"/>
    <w:rPr>
      <w:rFonts w:ascii="Times New Roman" w:eastAsia="Times New Roman" w:hAnsi="Times New Roman" w:cs="Times New Roman"/>
      <w:lang w:eastAsia="cs-CZ"/>
    </w:rPr>
  </w:style>
  <w:style w:type="paragraph" w:styleId="Bezmezer">
    <w:name w:val="No Spacing"/>
    <w:uiPriority w:val="1"/>
    <w:qFormat/>
    <w:rsid w:val="00322F5D"/>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72">
      <w:bodyDiv w:val="1"/>
      <w:marLeft w:val="0"/>
      <w:marRight w:val="0"/>
      <w:marTop w:val="0"/>
      <w:marBottom w:val="0"/>
      <w:divBdr>
        <w:top w:val="none" w:sz="0" w:space="0" w:color="auto"/>
        <w:left w:val="none" w:sz="0" w:space="0" w:color="auto"/>
        <w:bottom w:val="none" w:sz="0" w:space="0" w:color="auto"/>
        <w:right w:val="none" w:sz="0" w:space="0" w:color="auto"/>
      </w:divBdr>
    </w:div>
    <w:div w:id="39599296">
      <w:bodyDiv w:val="1"/>
      <w:marLeft w:val="0"/>
      <w:marRight w:val="0"/>
      <w:marTop w:val="0"/>
      <w:marBottom w:val="0"/>
      <w:divBdr>
        <w:top w:val="none" w:sz="0" w:space="0" w:color="auto"/>
        <w:left w:val="none" w:sz="0" w:space="0" w:color="auto"/>
        <w:bottom w:val="none" w:sz="0" w:space="0" w:color="auto"/>
        <w:right w:val="none" w:sz="0" w:space="0" w:color="auto"/>
      </w:divBdr>
      <w:divsChild>
        <w:div w:id="184517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219877">
              <w:marLeft w:val="0"/>
              <w:marRight w:val="0"/>
              <w:marTop w:val="0"/>
              <w:marBottom w:val="0"/>
              <w:divBdr>
                <w:top w:val="none" w:sz="0" w:space="0" w:color="auto"/>
                <w:left w:val="none" w:sz="0" w:space="0" w:color="auto"/>
                <w:bottom w:val="none" w:sz="0" w:space="0" w:color="auto"/>
                <w:right w:val="none" w:sz="0" w:space="0" w:color="auto"/>
              </w:divBdr>
              <w:divsChild>
                <w:div w:id="1129084491">
                  <w:marLeft w:val="0"/>
                  <w:marRight w:val="0"/>
                  <w:marTop w:val="0"/>
                  <w:marBottom w:val="0"/>
                  <w:divBdr>
                    <w:top w:val="none" w:sz="0" w:space="0" w:color="auto"/>
                    <w:left w:val="none" w:sz="0" w:space="0" w:color="auto"/>
                    <w:bottom w:val="none" w:sz="0" w:space="0" w:color="auto"/>
                    <w:right w:val="none" w:sz="0" w:space="0" w:color="auto"/>
                  </w:divBdr>
                  <w:divsChild>
                    <w:div w:id="1820925786">
                      <w:marLeft w:val="0"/>
                      <w:marRight w:val="0"/>
                      <w:marTop w:val="0"/>
                      <w:marBottom w:val="0"/>
                      <w:divBdr>
                        <w:top w:val="none" w:sz="0" w:space="0" w:color="auto"/>
                        <w:left w:val="none" w:sz="0" w:space="0" w:color="auto"/>
                        <w:bottom w:val="none" w:sz="0" w:space="0" w:color="auto"/>
                        <w:right w:val="none" w:sz="0" w:space="0" w:color="auto"/>
                      </w:divBdr>
                      <w:divsChild>
                        <w:div w:id="210175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078553">
                              <w:marLeft w:val="0"/>
                              <w:marRight w:val="0"/>
                              <w:marTop w:val="0"/>
                              <w:marBottom w:val="0"/>
                              <w:divBdr>
                                <w:top w:val="none" w:sz="0" w:space="0" w:color="auto"/>
                                <w:left w:val="none" w:sz="0" w:space="0" w:color="auto"/>
                                <w:bottom w:val="none" w:sz="0" w:space="0" w:color="auto"/>
                                <w:right w:val="none" w:sz="0" w:space="0" w:color="auto"/>
                              </w:divBdr>
                              <w:divsChild>
                                <w:div w:id="1956866021">
                                  <w:marLeft w:val="0"/>
                                  <w:marRight w:val="0"/>
                                  <w:marTop w:val="0"/>
                                  <w:marBottom w:val="0"/>
                                  <w:divBdr>
                                    <w:top w:val="none" w:sz="0" w:space="0" w:color="auto"/>
                                    <w:left w:val="none" w:sz="0" w:space="0" w:color="auto"/>
                                    <w:bottom w:val="none" w:sz="0" w:space="0" w:color="auto"/>
                                    <w:right w:val="none" w:sz="0" w:space="0" w:color="auto"/>
                                  </w:divBdr>
                                  <w:divsChild>
                                    <w:div w:id="798499642">
                                      <w:marLeft w:val="0"/>
                                      <w:marRight w:val="0"/>
                                      <w:marTop w:val="0"/>
                                      <w:marBottom w:val="0"/>
                                      <w:divBdr>
                                        <w:top w:val="none" w:sz="0" w:space="0" w:color="auto"/>
                                        <w:left w:val="none" w:sz="0" w:space="0" w:color="auto"/>
                                        <w:bottom w:val="none" w:sz="0" w:space="0" w:color="auto"/>
                                        <w:right w:val="none" w:sz="0" w:space="0" w:color="auto"/>
                                      </w:divBdr>
                                    </w:div>
                                  </w:divsChild>
                                </w:div>
                                <w:div w:id="1962300558">
                                  <w:marLeft w:val="0"/>
                                  <w:marRight w:val="0"/>
                                  <w:marTop w:val="0"/>
                                  <w:marBottom w:val="0"/>
                                  <w:divBdr>
                                    <w:top w:val="none" w:sz="0" w:space="0" w:color="auto"/>
                                    <w:left w:val="none" w:sz="0" w:space="0" w:color="auto"/>
                                    <w:bottom w:val="none" w:sz="0" w:space="0" w:color="auto"/>
                                    <w:right w:val="none" w:sz="0" w:space="0" w:color="auto"/>
                                  </w:divBdr>
                                  <w:divsChild>
                                    <w:div w:id="1895237832">
                                      <w:marLeft w:val="0"/>
                                      <w:marRight w:val="0"/>
                                      <w:marTop w:val="0"/>
                                      <w:marBottom w:val="0"/>
                                      <w:divBdr>
                                        <w:top w:val="none" w:sz="0" w:space="0" w:color="auto"/>
                                        <w:left w:val="none" w:sz="0" w:space="0" w:color="auto"/>
                                        <w:bottom w:val="none" w:sz="0" w:space="0" w:color="auto"/>
                                        <w:right w:val="none" w:sz="0" w:space="0" w:color="auto"/>
                                      </w:divBdr>
                                    </w:div>
                                  </w:divsChild>
                                </w:div>
                                <w:div w:id="1126005283">
                                  <w:marLeft w:val="0"/>
                                  <w:marRight w:val="0"/>
                                  <w:marTop w:val="0"/>
                                  <w:marBottom w:val="0"/>
                                  <w:divBdr>
                                    <w:top w:val="none" w:sz="0" w:space="0" w:color="auto"/>
                                    <w:left w:val="none" w:sz="0" w:space="0" w:color="auto"/>
                                    <w:bottom w:val="none" w:sz="0" w:space="0" w:color="auto"/>
                                    <w:right w:val="none" w:sz="0" w:space="0" w:color="auto"/>
                                  </w:divBdr>
                                  <w:divsChild>
                                    <w:div w:id="1645427364">
                                      <w:marLeft w:val="0"/>
                                      <w:marRight w:val="0"/>
                                      <w:marTop w:val="0"/>
                                      <w:marBottom w:val="0"/>
                                      <w:divBdr>
                                        <w:top w:val="none" w:sz="0" w:space="0" w:color="auto"/>
                                        <w:left w:val="none" w:sz="0" w:space="0" w:color="auto"/>
                                        <w:bottom w:val="none" w:sz="0" w:space="0" w:color="auto"/>
                                        <w:right w:val="none" w:sz="0" w:space="0" w:color="auto"/>
                                      </w:divBdr>
                                    </w:div>
                                  </w:divsChild>
                                </w:div>
                                <w:div w:id="1777476874">
                                  <w:marLeft w:val="0"/>
                                  <w:marRight w:val="0"/>
                                  <w:marTop w:val="0"/>
                                  <w:marBottom w:val="0"/>
                                  <w:divBdr>
                                    <w:top w:val="none" w:sz="0" w:space="0" w:color="auto"/>
                                    <w:left w:val="none" w:sz="0" w:space="0" w:color="auto"/>
                                    <w:bottom w:val="none" w:sz="0" w:space="0" w:color="auto"/>
                                    <w:right w:val="none" w:sz="0" w:space="0" w:color="auto"/>
                                  </w:divBdr>
                                  <w:divsChild>
                                    <w:div w:id="728115215">
                                      <w:marLeft w:val="0"/>
                                      <w:marRight w:val="0"/>
                                      <w:marTop w:val="0"/>
                                      <w:marBottom w:val="0"/>
                                      <w:divBdr>
                                        <w:top w:val="none" w:sz="0" w:space="0" w:color="auto"/>
                                        <w:left w:val="none" w:sz="0" w:space="0" w:color="auto"/>
                                        <w:bottom w:val="none" w:sz="0" w:space="0" w:color="auto"/>
                                        <w:right w:val="none" w:sz="0" w:space="0" w:color="auto"/>
                                      </w:divBdr>
                                    </w:div>
                                  </w:divsChild>
                                </w:div>
                                <w:div w:id="1338457631">
                                  <w:marLeft w:val="0"/>
                                  <w:marRight w:val="0"/>
                                  <w:marTop w:val="0"/>
                                  <w:marBottom w:val="0"/>
                                  <w:divBdr>
                                    <w:top w:val="none" w:sz="0" w:space="0" w:color="auto"/>
                                    <w:left w:val="none" w:sz="0" w:space="0" w:color="auto"/>
                                    <w:bottom w:val="none" w:sz="0" w:space="0" w:color="auto"/>
                                    <w:right w:val="none" w:sz="0" w:space="0" w:color="auto"/>
                                  </w:divBdr>
                                  <w:divsChild>
                                    <w:div w:id="2023436106">
                                      <w:marLeft w:val="0"/>
                                      <w:marRight w:val="0"/>
                                      <w:marTop w:val="0"/>
                                      <w:marBottom w:val="0"/>
                                      <w:divBdr>
                                        <w:top w:val="none" w:sz="0" w:space="0" w:color="auto"/>
                                        <w:left w:val="none" w:sz="0" w:space="0" w:color="auto"/>
                                        <w:bottom w:val="none" w:sz="0" w:space="0" w:color="auto"/>
                                        <w:right w:val="none" w:sz="0" w:space="0" w:color="auto"/>
                                      </w:divBdr>
                                    </w:div>
                                  </w:divsChild>
                                </w:div>
                                <w:div w:id="1942912202">
                                  <w:marLeft w:val="0"/>
                                  <w:marRight w:val="0"/>
                                  <w:marTop w:val="0"/>
                                  <w:marBottom w:val="0"/>
                                  <w:divBdr>
                                    <w:top w:val="none" w:sz="0" w:space="0" w:color="auto"/>
                                    <w:left w:val="none" w:sz="0" w:space="0" w:color="auto"/>
                                    <w:bottom w:val="none" w:sz="0" w:space="0" w:color="auto"/>
                                    <w:right w:val="none" w:sz="0" w:space="0" w:color="auto"/>
                                  </w:divBdr>
                                  <w:divsChild>
                                    <w:div w:id="1443568768">
                                      <w:marLeft w:val="0"/>
                                      <w:marRight w:val="0"/>
                                      <w:marTop w:val="0"/>
                                      <w:marBottom w:val="0"/>
                                      <w:divBdr>
                                        <w:top w:val="none" w:sz="0" w:space="0" w:color="auto"/>
                                        <w:left w:val="none" w:sz="0" w:space="0" w:color="auto"/>
                                        <w:bottom w:val="none" w:sz="0" w:space="0" w:color="auto"/>
                                        <w:right w:val="none" w:sz="0" w:space="0" w:color="auto"/>
                                      </w:divBdr>
                                    </w:div>
                                  </w:divsChild>
                                </w:div>
                                <w:div w:id="1530875471">
                                  <w:marLeft w:val="0"/>
                                  <w:marRight w:val="0"/>
                                  <w:marTop w:val="0"/>
                                  <w:marBottom w:val="0"/>
                                  <w:divBdr>
                                    <w:top w:val="none" w:sz="0" w:space="0" w:color="auto"/>
                                    <w:left w:val="none" w:sz="0" w:space="0" w:color="auto"/>
                                    <w:bottom w:val="none" w:sz="0" w:space="0" w:color="auto"/>
                                    <w:right w:val="none" w:sz="0" w:space="0" w:color="auto"/>
                                  </w:divBdr>
                                  <w:divsChild>
                                    <w:div w:id="2100829181">
                                      <w:marLeft w:val="0"/>
                                      <w:marRight w:val="0"/>
                                      <w:marTop w:val="0"/>
                                      <w:marBottom w:val="0"/>
                                      <w:divBdr>
                                        <w:top w:val="none" w:sz="0" w:space="0" w:color="auto"/>
                                        <w:left w:val="none" w:sz="0" w:space="0" w:color="auto"/>
                                        <w:bottom w:val="none" w:sz="0" w:space="0" w:color="auto"/>
                                        <w:right w:val="none" w:sz="0" w:space="0" w:color="auto"/>
                                      </w:divBdr>
                                    </w:div>
                                  </w:divsChild>
                                </w:div>
                                <w:div w:id="775950064">
                                  <w:marLeft w:val="0"/>
                                  <w:marRight w:val="0"/>
                                  <w:marTop w:val="0"/>
                                  <w:marBottom w:val="0"/>
                                  <w:divBdr>
                                    <w:top w:val="none" w:sz="0" w:space="0" w:color="auto"/>
                                    <w:left w:val="none" w:sz="0" w:space="0" w:color="auto"/>
                                    <w:bottom w:val="none" w:sz="0" w:space="0" w:color="auto"/>
                                    <w:right w:val="none" w:sz="0" w:space="0" w:color="auto"/>
                                  </w:divBdr>
                                  <w:divsChild>
                                    <w:div w:id="1088120196">
                                      <w:marLeft w:val="0"/>
                                      <w:marRight w:val="0"/>
                                      <w:marTop w:val="0"/>
                                      <w:marBottom w:val="0"/>
                                      <w:divBdr>
                                        <w:top w:val="none" w:sz="0" w:space="0" w:color="auto"/>
                                        <w:left w:val="none" w:sz="0" w:space="0" w:color="auto"/>
                                        <w:bottom w:val="none" w:sz="0" w:space="0" w:color="auto"/>
                                        <w:right w:val="none" w:sz="0" w:space="0" w:color="auto"/>
                                      </w:divBdr>
                                    </w:div>
                                  </w:divsChild>
                                </w:div>
                                <w:div w:id="1326938503">
                                  <w:marLeft w:val="0"/>
                                  <w:marRight w:val="0"/>
                                  <w:marTop w:val="0"/>
                                  <w:marBottom w:val="0"/>
                                  <w:divBdr>
                                    <w:top w:val="none" w:sz="0" w:space="0" w:color="auto"/>
                                    <w:left w:val="none" w:sz="0" w:space="0" w:color="auto"/>
                                    <w:bottom w:val="none" w:sz="0" w:space="0" w:color="auto"/>
                                    <w:right w:val="none" w:sz="0" w:space="0" w:color="auto"/>
                                  </w:divBdr>
                                  <w:divsChild>
                                    <w:div w:id="618488627">
                                      <w:marLeft w:val="0"/>
                                      <w:marRight w:val="0"/>
                                      <w:marTop w:val="0"/>
                                      <w:marBottom w:val="0"/>
                                      <w:divBdr>
                                        <w:top w:val="none" w:sz="0" w:space="0" w:color="auto"/>
                                        <w:left w:val="none" w:sz="0" w:space="0" w:color="auto"/>
                                        <w:bottom w:val="none" w:sz="0" w:space="0" w:color="auto"/>
                                        <w:right w:val="none" w:sz="0" w:space="0" w:color="auto"/>
                                      </w:divBdr>
                                    </w:div>
                                  </w:divsChild>
                                </w:div>
                                <w:div w:id="1289355518">
                                  <w:marLeft w:val="0"/>
                                  <w:marRight w:val="0"/>
                                  <w:marTop w:val="0"/>
                                  <w:marBottom w:val="0"/>
                                  <w:divBdr>
                                    <w:top w:val="none" w:sz="0" w:space="0" w:color="auto"/>
                                    <w:left w:val="none" w:sz="0" w:space="0" w:color="auto"/>
                                    <w:bottom w:val="none" w:sz="0" w:space="0" w:color="auto"/>
                                    <w:right w:val="none" w:sz="0" w:space="0" w:color="auto"/>
                                  </w:divBdr>
                                  <w:divsChild>
                                    <w:div w:id="1853370320">
                                      <w:marLeft w:val="0"/>
                                      <w:marRight w:val="0"/>
                                      <w:marTop w:val="0"/>
                                      <w:marBottom w:val="0"/>
                                      <w:divBdr>
                                        <w:top w:val="none" w:sz="0" w:space="0" w:color="auto"/>
                                        <w:left w:val="none" w:sz="0" w:space="0" w:color="auto"/>
                                        <w:bottom w:val="none" w:sz="0" w:space="0" w:color="auto"/>
                                        <w:right w:val="none" w:sz="0" w:space="0" w:color="auto"/>
                                      </w:divBdr>
                                    </w:div>
                                  </w:divsChild>
                                </w:div>
                                <w:div w:id="1197350266">
                                  <w:marLeft w:val="0"/>
                                  <w:marRight w:val="0"/>
                                  <w:marTop w:val="0"/>
                                  <w:marBottom w:val="0"/>
                                  <w:divBdr>
                                    <w:top w:val="none" w:sz="0" w:space="0" w:color="auto"/>
                                    <w:left w:val="none" w:sz="0" w:space="0" w:color="auto"/>
                                    <w:bottom w:val="none" w:sz="0" w:space="0" w:color="auto"/>
                                    <w:right w:val="none" w:sz="0" w:space="0" w:color="auto"/>
                                  </w:divBdr>
                                  <w:divsChild>
                                    <w:div w:id="280454643">
                                      <w:marLeft w:val="0"/>
                                      <w:marRight w:val="0"/>
                                      <w:marTop w:val="0"/>
                                      <w:marBottom w:val="0"/>
                                      <w:divBdr>
                                        <w:top w:val="none" w:sz="0" w:space="0" w:color="auto"/>
                                        <w:left w:val="none" w:sz="0" w:space="0" w:color="auto"/>
                                        <w:bottom w:val="none" w:sz="0" w:space="0" w:color="auto"/>
                                        <w:right w:val="none" w:sz="0" w:space="0" w:color="auto"/>
                                      </w:divBdr>
                                    </w:div>
                                  </w:divsChild>
                                </w:div>
                                <w:div w:id="1292323717">
                                  <w:marLeft w:val="0"/>
                                  <w:marRight w:val="0"/>
                                  <w:marTop w:val="0"/>
                                  <w:marBottom w:val="0"/>
                                  <w:divBdr>
                                    <w:top w:val="none" w:sz="0" w:space="0" w:color="auto"/>
                                    <w:left w:val="none" w:sz="0" w:space="0" w:color="auto"/>
                                    <w:bottom w:val="none" w:sz="0" w:space="0" w:color="auto"/>
                                    <w:right w:val="none" w:sz="0" w:space="0" w:color="auto"/>
                                  </w:divBdr>
                                  <w:divsChild>
                                    <w:div w:id="1423524420">
                                      <w:marLeft w:val="0"/>
                                      <w:marRight w:val="0"/>
                                      <w:marTop w:val="0"/>
                                      <w:marBottom w:val="0"/>
                                      <w:divBdr>
                                        <w:top w:val="none" w:sz="0" w:space="0" w:color="auto"/>
                                        <w:left w:val="none" w:sz="0" w:space="0" w:color="auto"/>
                                        <w:bottom w:val="none" w:sz="0" w:space="0" w:color="auto"/>
                                        <w:right w:val="none" w:sz="0" w:space="0" w:color="auto"/>
                                      </w:divBdr>
                                    </w:div>
                                  </w:divsChild>
                                </w:div>
                                <w:div w:id="1704132872">
                                  <w:marLeft w:val="0"/>
                                  <w:marRight w:val="0"/>
                                  <w:marTop w:val="0"/>
                                  <w:marBottom w:val="0"/>
                                  <w:divBdr>
                                    <w:top w:val="none" w:sz="0" w:space="0" w:color="auto"/>
                                    <w:left w:val="none" w:sz="0" w:space="0" w:color="auto"/>
                                    <w:bottom w:val="none" w:sz="0" w:space="0" w:color="auto"/>
                                    <w:right w:val="none" w:sz="0" w:space="0" w:color="auto"/>
                                  </w:divBdr>
                                  <w:divsChild>
                                    <w:div w:id="974944460">
                                      <w:marLeft w:val="0"/>
                                      <w:marRight w:val="0"/>
                                      <w:marTop w:val="0"/>
                                      <w:marBottom w:val="0"/>
                                      <w:divBdr>
                                        <w:top w:val="none" w:sz="0" w:space="0" w:color="auto"/>
                                        <w:left w:val="none" w:sz="0" w:space="0" w:color="auto"/>
                                        <w:bottom w:val="none" w:sz="0" w:space="0" w:color="auto"/>
                                        <w:right w:val="none" w:sz="0" w:space="0" w:color="auto"/>
                                      </w:divBdr>
                                    </w:div>
                                  </w:divsChild>
                                </w:div>
                                <w:div w:id="581109200">
                                  <w:marLeft w:val="0"/>
                                  <w:marRight w:val="0"/>
                                  <w:marTop w:val="0"/>
                                  <w:marBottom w:val="0"/>
                                  <w:divBdr>
                                    <w:top w:val="none" w:sz="0" w:space="0" w:color="auto"/>
                                    <w:left w:val="none" w:sz="0" w:space="0" w:color="auto"/>
                                    <w:bottom w:val="none" w:sz="0" w:space="0" w:color="auto"/>
                                    <w:right w:val="none" w:sz="0" w:space="0" w:color="auto"/>
                                  </w:divBdr>
                                  <w:divsChild>
                                    <w:div w:id="401173619">
                                      <w:marLeft w:val="0"/>
                                      <w:marRight w:val="0"/>
                                      <w:marTop w:val="0"/>
                                      <w:marBottom w:val="0"/>
                                      <w:divBdr>
                                        <w:top w:val="none" w:sz="0" w:space="0" w:color="auto"/>
                                        <w:left w:val="none" w:sz="0" w:space="0" w:color="auto"/>
                                        <w:bottom w:val="none" w:sz="0" w:space="0" w:color="auto"/>
                                        <w:right w:val="none" w:sz="0" w:space="0" w:color="auto"/>
                                      </w:divBdr>
                                    </w:div>
                                  </w:divsChild>
                                </w:div>
                                <w:div w:id="445272574">
                                  <w:marLeft w:val="0"/>
                                  <w:marRight w:val="0"/>
                                  <w:marTop w:val="0"/>
                                  <w:marBottom w:val="0"/>
                                  <w:divBdr>
                                    <w:top w:val="none" w:sz="0" w:space="0" w:color="auto"/>
                                    <w:left w:val="none" w:sz="0" w:space="0" w:color="auto"/>
                                    <w:bottom w:val="none" w:sz="0" w:space="0" w:color="auto"/>
                                    <w:right w:val="none" w:sz="0" w:space="0" w:color="auto"/>
                                  </w:divBdr>
                                  <w:divsChild>
                                    <w:div w:id="2124113257">
                                      <w:marLeft w:val="0"/>
                                      <w:marRight w:val="0"/>
                                      <w:marTop w:val="0"/>
                                      <w:marBottom w:val="0"/>
                                      <w:divBdr>
                                        <w:top w:val="none" w:sz="0" w:space="0" w:color="auto"/>
                                        <w:left w:val="none" w:sz="0" w:space="0" w:color="auto"/>
                                        <w:bottom w:val="none" w:sz="0" w:space="0" w:color="auto"/>
                                        <w:right w:val="none" w:sz="0" w:space="0" w:color="auto"/>
                                      </w:divBdr>
                                    </w:div>
                                  </w:divsChild>
                                </w:div>
                                <w:div w:id="1249577524">
                                  <w:marLeft w:val="0"/>
                                  <w:marRight w:val="0"/>
                                  <w:marTop w:val="0"/>
                                  <w:marBottom w:val="0"/>
                                  <w:divBdr>
                                    <w:top w:val="none" w:sz="0" w:space="0" w:color="auto"/>
                                    <w:left w:val="none" w:sz="0" w:space="0" w:color="auto"/>
                                    <w:bottom w:val="none" w:sz="0" w:space="0" w:color="auto"/>
                                    <w:right w:val="none" w:sz="0" w:space="0" w:color="auto"/>
                                  </w:divBdr>
                                  <w:divsChild>
                                    <w:div w:id="609315312">
                                      <w:marLeft w:val="0"/>
                                      <w:marRight w:val="0"/>
                                      <w:marTop w:val="0"/>
                                      <w:marBottom w:val="0"/>
                                      <w:divBdr>
                                        <w:top w:val="none" w:sz="0" w:space="0" w:color="auto"/>
                                        <w:left w:val="none" w:sz="0" w:space="0" w:color="auto"/>
                                        <w:bottom w:val="none" w:sz="0" w:space="0" w:color="auto"/>
                                        <w:right w:val="none" w:sz="0" w:space="0" w:color="auto"/>
                                      </w:divBdr>
                                    </w:div>
                                  </w:divsChild>
                                </w:div>
                                <w:div w:id="2057046381">
                                  <w:marLeft w:val="0"/>
                                  <w:marRight w:val="0"/>
                                  <w:marTop w:val="0"/>
                                  <w:marBottom w:val="0"/>
                                  <w:divBdr>
                                    <w:top w:val="none" w:sz="0" w:space="0" w:color="auto"/>
                                    <w:left w:val="none" w:sz="0" w:space="0" w:color="auto"/>
                                    <w:bottom w:val="none" w:sz="0" w:space="0" w:color="auto"/>
                                    <w:right w:val="none" w:sz="0" w:space="0" w:color="auto"/>
                                  </w:divBdr>
                                  <w:divsChild>
                                    <w:div w:id="1951862748">
                                      <w:marLeft w:val="0"/>
                                      <w:marRight w:val="0"/>
                                      <w:marTop w:val="0"/>
                                      <w:marBottom w:val="0"/>
                                      <w:divBdr>
                                        <w:top w:val="none" w:sz="0" w:space="0" w:color="auto"/>
                                        <w:left w:val="none" w:sz="0" w:space="0" w:color="auto"/>
                                        <w:bottom w:val="none" w:sz="0" w:space="0" w:color="auto"/>
                                        <w:right w:val="none" w:sz="0" w:space="0" w:color="auto"/>
                                      </w:divBdr>
                                    </w:div>
                                  </w:divsChild>
                                </w:div>
                                <w:div w:id="1934896251">
                                  <w:marLeft w:val="0"/>
                                  <w:marRight w:val="0"/>
                                  <w:marTop w:val="0"/>
                                  <w:marBottom w:val="0"/>
                                  <w:divBdr>
                                    <w:top w:val="none" w:sz="0" w:space="0" w:color="auto"/>
                                    <w:left w:val="none" w:sz="0" w:space="0" w:color="auto"/>
                                    <w:bottom w:val="none" w:sz="0" w:space="0" w:color="auto"/>
                                    <w:right w:val="none" w:sz="0" w:space="0" w:color="auto"/>
                                  </w:divBdr>
                                  <w:divsChild>
                                    <w:div w:id="801725446">
                                      <w:marLeft w:val="0"/>
                                      <w:marRight w:val="0"/>
                                      <w:marTop w:val="0"/>
                                      <w:marBottom w:val="0"/>
                                      <w:divBdr>
                                        <w:top w:val="none" w:sz="0" w:space="0" w:color="auto"/>
                                        <w:left w:val="none" w:sz="0" w:space="0" w:color="auto"/>
                                        <w:bottom w:val="none" w:sz="0" w:space="0" w:color="auto"/>
                                        <w:right w:val="none" w:sz="0" w:space="0" w:color="auto"/>
                                      </w:divBdr>
                                    </w:div>
                                  </w:divsChild>
                                </w:div>
                                <w:div w:id="1975014172">
                                  <w:marLeft w:val="0"/>
                                  <w:marRight w:val="0"/>
                                  <w:marTop w:val="0"/>
                                  <w:marBottom w:val="0"/>
                                  <w:divBdr>
                                    <w:top w:val="none" w:sz="0" w:space="0" w:color="auto"/>
                                    <w:left w:val="none" w:sz="0" w:space="0" w:color="auto"/>
                                    <w:bottom w:val="none" w:sz="0" w:space="0" w:color="auto"/>
                                    <w:right w:val="none" w:sz="0" w:space="0" w:color="auto"/>
                                  </w:divBdr>
                                  <w:divsChild>
                                    <w:div w:id="256136461">
                                      <w:marLeft w:val="0"/>
                                      <w:marRight w:val="0"/>
                                      <w:marTop w:val="0"/>
                                      <w:marBottom w:val="0"/>
                                      <w:divBdr>
                                        <w:top w:val="none" w:sz="0" w:space="0" w:color="auto"/>
                                        <w:left w:val="none" w:sz="0" w:space="0" w:color="auto"/>
                                        <w:bottom w:val="none" w:sz="0" w:space="0" w:color="auto"/>
                                        <w:right w:val="none" w:sz="0" w:space="0" w:color="auto"/>
                                      </w:divBdr>
                                    </w:div>
                                  </w:divsChild>
                                </w:div>
                                <w:div w:id="596518307">
                                  <w:marLeft w:val="0"/>
                                  <w:marRight w:val="0"/>
                                  <w:marTop w:val="0"/>
                                  <w:marBottom w:val="0"/>
                                  <w:divBdr>
                                    <w:top w:val="none" w:sz="0" w:space="0" w:color="auto"/>
                                    <w:left w:val="none" w:sz="0" w:space="0" w:color="auto"/>
                                    <w:bottom w:val="none" w:sz="0" w:space="0" w:color="auto"/>
                                    <w:right w:val="none" w:sz="0" w:space="0" w:color="auto"/>
                                  </w:divBdr>
                                  <w:divsChild>
                                    <w:div w:id="1894388498">
                                      <w:marLeft w:val="0"/>
                                      <w:marRight w:val="0"/>
                                      <w:marTop w:val="0"/>
                                      <w:marBottom w:val="0"/>
                                      <w:divBdr>
                                        <w:top w:val="none" w:sz="0" w:space="0" w:color="auto"/>
                                        <w:left w:val="none" w:sz="0" w:space="0" w:color="auto"/>
                                        <w:bottom w:val="none" w:sz="0" w:space="0" w:color="auto"/>
                                        <w:right w:val="none" w:sz="0" w:space="0" w:color="auto"/>
                                      </w:divBdr>
                                    </w:div>
                                  </w:divsChild>
                                </w:div>
                                <w:div w:id="1190218350">
                                  <w:marLeft w:val="0"/>
                                  <w:marRight w:val="0"/>
                                  <w:marTop w:val="0"/>
                                  <w:marBottom w:val="0"/>
                                  <w:divBdr>
                                    <w:top w:val="none" w:sz="0" w:space="0" w:color="auto"/>
                                    <w:left w:val="none" w:sz="0" w:space="0" w:color="auto"/>
                                    <w:bottom w:val="none" w:sz="0" w:space="0" w:color="auto"/>
                                    <w:right w:val="none" w:sz="0" w:space="0" w:color="auto"/>
                                  </w:divBdr>
                                  <w:divsChild>
                                    <w:div w:id="2123574080">
                                      <w:marLeft w:val="0"/>
                                      <w:marRight w:val="0"/>
                                      <w:marTop w:val="0"/>
                                      <w:marBottom w:val="0"/>
                                      <w:divBdr>
                                        <w:top w:val="none" w:sz="0" w:space="0" w:color="auto"/>
                                        <w:left w:val="none" w:sz="0" w:space="0" w:color="auto"/>
                                        <w:bottom w:val="none" w:sz="0" w:space="0" w:color="auto"/>
                                        <w:right w:val="none" w:sz="0" w:space="0" w:color="auto"/>
                                      </w:divBdr>
                                    </w:div>
                                  </w:divsChild>
                                </w:div>
                                <w:div w:id="2137915457">
                                  <w:marLeft w:val="0"/>
                                  <w:marRight w:val="0"/>
                                  <w:marTop w:val="0"/>
                                  <w:marBottom w:val="0"/>
                                  <w:divBdr>
                                    <w:top w:val="none" w:sz="0" w:space="0" w:color="auto"/>
                                    <w:left w:val="none" w:sz="0" w:space="0" w:color="auto"/>
                                    <w:bottom w:val="none" w:sz="0" w:space="0" w:color="auto"/>
                                    <w:right w:val="none" w:sz="0" w:space="0" w:color="auto"/>
                                  </w:divBdr>
                                  <w:divsChild>
                                    <w:div w:id="1927568717">
                                      <w:marLeft w:val="0"/>
                                      <w:marRight w:val="0"/>
                                      <w:marTop w:val="0"/>
                                      <w:marBottom w:val="0"/>
                                      <w:divBdr>
                                        <w:top w:val="none" w:sz="0" w:space="0" w:color="auto"/>
                                        <w:left w:val="none" w:sz="0" w:space="0" w:color="auto"/>
                                        <w:bottom w:val="none" w:sz="0" w:space="0" w:color="auto"/>
                                        <w:right w:val="none" w:sz="0" w:space="0" w:color="auto"/>
                                      </w:divBdr>
                                    </w:div>
                                  </w:divsChild>
                                </w:div>
                                <w:div w:id="575480327">
                                  <w:marLeft w:val="0"/>
                                  <w:marRight w:val="0"/>
                                  <w:marTop w:val="0"/>
                                  <w:marBottom w:val="0"/>
                                  <w:divBdr>
                                    <w:top w:val="none" w:sz="0" w:space="0" w:color="auto"/>
                                    <w:left w:val="none" w:sz="0" w:space="0" w:color="auto"/>
                                    <w:bottom w:val="none" w:sz="0" w:space="0" w:color="auto"/>
                                    <w:right w:val="none" w:sz="0" w:space="0" w:color="auto"/>
                                  </w:divBdr>
                                  <w:divsChild>
                                    <w:div w:id="1112632839">
                                      <w:marLeft w:val="0"/>
                                      <w:marRight w:val="0"/>
                                      <w:marTop w:val="0"/>
                                      <w:marBottom w:val="0"/>
                                      <w:divBdr>
                                        <w:top w:val="none" w:sz="0" w:space="0" w:color="auto"/>
                                        <w:left w:val="none" w:sz="0" w:space="0" w:color="auto"/>
                                        <w:bottom w:val="none" w:sz="0" w:space="0" w:color="auto"/>
                                        <w:right w:val="none" w:sz="0" w:space="0" w:color="auto"/>
                                      </w:divBdr>
                                    </w:div>
                                  </w:divsChild>
                                </w:div>
                                <w:div w:id="2128505088">
                                  <w:marLeft w:val="0"/>
                                  <w:marRight w:val="0"/>
                                  <w:marTop w:val="0"/>
                                  <w:marBottom w:val="0"/>
                                  <w:divBdr>
                                    <w:top w:val="none" w:sz="0" w:space="0" w:color="auto"/>
                                    <w:left w:val="none" w:sz="0" w:space="0" w:color="auto"/>
                                    <w:bottom w:val="none" w:sz="0" w:space="0" w:color="auto"/>
                                    <w:right w:val="none" w:sz="0" w:space="0" w:color="auto"/>
                                  </w:divBdr>
                                  <w:divsChild>
                                    <w:div w:id="18292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87829">
      <w:bodyDiv w:val="1"/>
      <w:marLeft w:val="0"/>
      <w:marRight w:val="0"/>
      <w:marTop w:val="0"/>
      <w:marBottom w:val="0"/>
      <w:divBdr>
        <w:top w:val="none" w:sz="0" w:space="0" w:color="auto"/>
        <w:left w:val="none" w:sz="0" w:space="0" w:color="auto"/>
        <w:bottom w:val="none" w:sz="0" w:space="0" w:color="auto"/>
        <w:right w:val="none" w:sz="0" w:space="0" w:color="auto"/>
      </w:divBdr>
    </w:div>
    <w:div w:id="78062987">
      <w:bodyDiv w:val="1"/>
      <w:marLeft w:val="0"/>
      <w:marRight w:val="0"/>
      <w:marTop w:val="0"/>
      <w:marBottom w:val="0"/>
      <w:divBdr>
        <w:top w:val="none" w:sz="0" w:space="0" w:color="auto"/>
        <w:left w:val="none" w:sz="0" w:space="0" w:color="auto"/>
        <w:bottom w:val="none" w:sz="0" w:space="0" w:color="auto"/>
        <w:right w:val="none" w:sz="0" w:space="0" w:color="auto"/>
      </w:divBdr>
    </w:div>
    <w:div w:id="93018254">
      <w:bodyDiv w:val="1"/>
      <w:marLeft w:val="0"/>
      <w:marRight w:val="0"/>
      <w:marTop w:val="0"/>
      <w:marBottom w:val="0"/>
      <w:divBdr>
        <w:top w:val="none" w:sz="0" w:space="0" w:color="auto"/>
        <w:left w:val="none" w:sz="0" w:space="0" w:color="auto"/>
        <w:bottom w:val="none" w:sz="0" w:space="0" w:color="auto"/>
        <w:right w:val="none" w:sz="0" w:space="0" w:color="auto"/>
      </w:divBdr>
    </w:div>
    <w:div w:id="95709715">
      <w:bodyDiv w:val="1"/>
      <w:marLeft w:val="0"/>
      <w:marRight w:val="0"/>
      <w:marTop w:val="0"/>
      <w:marBottom w:val="0"/>
      <w:divBdr>
        <w:top w:val="none" w:sz="0" w:space="0" w:color="auto"/>
        <w:left w:val="none" w:sz="0" w:space="0" w:color="auto"/>
        <w:bottom w:val="none" w:sz="0" w:space="0" w:color="auto"/>
        <w:right w:val="none" w:sz="0" w:space="0" w:color="auto"/>
      </w:divBdr>
      <w:divsChild>
        <w:div w:id="691418850">
          <w:marLeft w:val="0"/>
          <w:marRight w:val="0"/>
          <w:marTop w:val="0"/>
          <w:marBottom w:val="165"/>
          <w:divBdr>
            <w:top w:val="none" w:sz="0" w:space="0" w:color="auto"/>
            <w:left w:val="none" w:sz="0" w:space="0" w:color="auto"/>
            <w:bottom w:val="none" w:sz="0" w:space="0" w:color="auto"/>
            <w:right w:val="none" w:sz="0" w:space="0" w:color="auto"/>
          </w:divBdr>
        </w:div>
        <w:div w:id="239097125">
          <w:marLeft w:val="0"/>
          <w:marRight w:val="0"/>
          <w:marTop w:val="0"/>
          <w:marBottom w:val="375"/>
          <w:divBdr>
            <w:top w:val="none" w:sz="0" w:space="0" w:color="auto"/>
            <w:left w:val="none" w:sz="0" w:space="0" w:color="auto"/>
            <w:bottom w:val="none" w:sz="0" w:space="0" w:color="auto"/>
            <w:right w:val="none" w:sz="0" w:space="0" w:color="auto"/>
          </w:divBdr>
        </w:div>
      </w:divsChild>
    </w:div>
    <w:div w:id="125205523">
      <w:bodyDiv w:val="1"/>
      <w:marLeft w:val="0"/>
      <w:marRight w:val="0"/>
      <w:marTop w:val="0"/>
      <w:marBottom w:val="0"/>
      <w:divBdr>
        <w:top w:val="none" w:sz="0" w:space="0" w:color="auto"/>
        <w:left w:val="none" w:sz="0" w:space="0" w:color="auto"/>
        <w:bottom w:val="none" w:sz="0" w:space="0" w:color="auto"/>
        <w:right w:val="none" w:sz="0" w:space="0" w:color="auto"/>
      </w:divBdr>
    </w:div>
    <w:div w:id="275790179">
      <w:bodyDiv w:val="1"/>
      <w:marLeft w:val="0"/>
      <w:marRight w:val="0"/>
      <w:marTop w:val="0"/>
      <w:marBottom w:val="0"/>
      <w:divBdr>
        <w:top w:val="none" w:sz="0" w:space="0" w:color="auto"/>
        <w:left w:val="none" w:sz="0" w:space="0" w:color="auto"/>
        <w:bottom w:val="none" w:sz="0" w:space="0" w:color="auto"/>
        <w:right w:val="none" w:sz="0" w:space="0" w:color="auto"/>
      </w:divBdr>
    </w:div>
    <w:div w:id="322783112">
      <w:bodyDiv w:val="1"/>
      <w:marLeft w:val="0"/>
      <w:marRight w:val="0"/>
      <w:marTop w:val="0"/>
      <w:marBottom w:val="0"/>
      <w:divBdr>
        <w:top w:val="none" w:sz="0" w:space="0" w:color="auto"/>
        <w:left w:val="none" w:sz="0" w:space="0" w:color="auto"/>
        <w:bottom w:val="none" w:sz="0" w:space="0" w:color="auto"/>
        <w:right w:val="none" w:sz="0" w:space="0" w:color="auto"/>
      </w:divBdr>
      <w:divsChild>
        <w:div w:id="835263098">
          <w:marLeft w:val="0"/>
          <w:marRight w:val="0"/>
          <w:marTop w:val="0"/>
          <w:marBottom w:val="375"/>
          <w:divBdr>
            <w:top w:val="none" w:sz="0" w:space="0" w:color="auto"/>
            <w:left w:val="none" w:sz="0" w:space="0" w:color="auto"/>
            <w:bottom w:val="none" w:sz="0" w:space="0" w:color="auto"/>
            <w:right w:val="none" w:sz="0" w:space="0" w:color="auto"/>
          </w:divBdr>
        </w:div>
        <w:div w:id="1198469976">
          <w:marLeft w:val="0"/>
          <w:marRight w:val="0"/>
          <w:marTop w:val="0"/>
          <w:marBottom w:val="165"/>
          <w:divBdr>
            <w:top w:val="none" w:sz="0" w:space="0" w:color="auto"/>
            <w:left w:val="none" w:sz="0" w:space="0" w:color="auto"/>
            <w:bottom w:val="none" w:sz="0" w:space="0" w:color="auto"/>
            <w:right w:val="none" w:sz="0" w:space="0" w:color="auto"/>
          </w:divBdr>
        </w:div>
        <w:div w:id="1235049846">
          <w:marLeft w:val="0"/>
          <w:marRight w:val="0"/>
          <w:marTop w:val="0"/>
          <w:marBottom w:val="375"/>
          <w:divBdr>
            <w:top w:val="none" w:sz="0" w:space="0" w:color="auto"/>
            <w:left w:val="none" w:sz="0" w:space="0" w:color="auto"/>
            <w:bottom w:val="none" w:sz="0" w:space="0" w:color="auto"/>
            <w:right w:val="none" w:sz="0" w:space="0" w:color="auto"/>
          </w:divBdr>
        </w:div>
      </w:divsChild>
    </w:div>
    <w:div w:id="342321726">
      <w:bodyDiv w:val="1"/>
      <w:marLeft w:val="0"/>
      <w:marRight w:val="0"/>
      <w:marTop w:val="0"/>
      <w:marBottom w:val="0"/>
      <w:divBdr>
        <w:top w:val="none" w:sz="0" w:space="0" w:color="auto"/>
        <w:left w:val="none" w:sz="0" w:space="0" w:color="auto"/>
        <w:bottom w:val="none" w:sz="0" w:space="0" w:color="auto"/>
        <w:right w:val="none" w:sz="0" w:space="0" w:color="auto"/>
      </w:divBdr>
      <w:divsChild>
        <w:div w:id="1822691579">
          <w:marLeft w:val="0"/>
          <w:marRight w:val="0"/>
          <w:marTop w:val="0"/>
          <w:marBottom w:val="0"/>
          <w:divBdr>
            <w:top w:val="none" w:sz="0" w:space="0" w:color="auto"/>
            <w:left w:val="none" w:sz="0" w:space="0" w:color="auto"/>
            <w:bottom w:val="none" w:sz="0" w:space="0" w:color="auto"/>
            <w:right w:val="none" w:sz="0" w:space="0" w:color="auto"/>
          </w:divBdr>
          <w:divsChild>
            <w:div w:id="670644117">
              <w:marLeft w:val="300"/>
              <w:marRight w:val="0"/>
              <w:marTop w:val="0"/>
              <w:marBottom w:val="0"/>
              <w:divBdr>
                <w:top w:val="none" w:sz="0" w:space="0" w:color="auto"/>
                <w:left w:val="none" w:sz="0" w:space="0" w:color="auto"/>
                <w:bottom w:val="none" w:sz="0" w:space="0" w:color="auto"/>
                <w:right w:val="none" w:sz="0" w:space="0" w:color="auto"/>
              </w:divBdr>
            </w:div>
          </w:divsChild>
        </w:div>
        <w:div w:id="2043170255">
          <w:marLeft w:val="0"/>
          <w:marRight w:val="0"/>
          <w:marTop w:val="0"/>
          <w:marBottom w:val="0"/>
          <w:divBdr>
            <w:top w:val="none" w:sz="0" w:space="0" w:color="auto"/>
            <w:left w:val="none" w:sz="0" w:space="0" w:color="auto"/>
            <w:bottom w:val="none" w:sz="0" w:space="0" w:color="auto"/>
            <w:right w:val="none" w:sz="0" w:space="0" w:color="auto"/>
          </w:divBdr>
          <w:divsChild>
            <w:div w:id="924385682">
              <w:marLeft w:val="0"/>
              <w:marRight w:val="0"/>
              <w:marTop w:val="0"/>
              <w:marBottom w:val="360"/>
              <w:divBdr>
                <w:top w:val="none" w:sz="0" w:space="0" w:color="auto"/>
                <w:left w:val="none" w:sz="0" w:space="0" w:color="auto"/>
                <w:bottom w:val="none" w:sz="0" w:space="0" w:color="auto"/>
                <w:right w:val="none" w:sz="0" w:space="0" w:color="auto"/>
              </w:divBdr>
              <w:divsChild>
                <w:div w:id="1007170598">
                  <w:marLeft w:val="0"/>
                  <w:marRight w:val="0"/>
                  <w:marTop w:val="0"/>
                  <w:marBottom w:val="0"/>
                  <w:divBdr>
                    <w:top w:val="none" w:sz="0" w:space="0" w:color="auto"/>
                    <w:left w:val="none" w:sz="0" w:space="0" w:color="auto"/>
                    <w:bottom w:val="none" w:sz="0" w:space="0" w:color="auto"/>
                    <w:right w:val="none" w:sz="0" w:space="0" w:color="auto"/>
                  </w:divBdr>
                  <w:divsChild>
                    <w:div w:id="2050914216">
                      <w:marLeft w:val="0"/>
                      <w:marRight w:val="0"/>
                      <w:marTop w:val="0"/>
                      <w:marBottom w:val="0"/>
                      <w:divBdr>
                        <w:top w:val="none" w:sz="0" w:space="0" w:color="auto"/>
                        <w:left w:val="none" w:sz="0" w:space="0" w:color="auto"/>
                        <w:bottom w:val="none" w:sz="0" w:space="0" w:color="auto"/>
                        <w:right w:val="none" w:sz="0" w:space="0" w:color="auto"/>
                      </w:divBdr>
                    </w:div>
                    <w:div w:id="48497035">
                      <w:marLeft w:val="0"/>
                      <w:marRight w:val="0"/>
                      <w:marTop w:val="0"/>
                      <w:marBottom w:val="0"/>
                      <w:divBdr>
                        <w:top w:val="none" w:sz="0" w:space="0" w:color="auto"/>
                        <w:left w:val="none" w:sz="0" w:space="0" w:color="auto"/>
                        <w:bottom w:val="none" w:sz="0" w:space="0" w:color="auto"/>
                        <w:right w:val="none" w:sz="0" w:space="0" w:color="auto"/>
                      </w:divBdr>
                    </w:div>
                    <w:div w:id="1034577021">
                      <w:marLeft w:val="0"/>
                      <w:marRight w:val="0"/>
                      <w:marTop w:val="0"/>
                      <w:marBottom w:val="0"/>
                      <w:divBdr>
                        <w:top w:val="none" w:sz="0" w:space="0" w:color="auto"/>
                        <w:left w:val="none" w:sz="0" w:space="0" w:color="auto"/>
                        <w:bottom w:val="none" w:sz="0" w:space="0" w:color="auto"/>
                        <w:right w:val="none" w:sz="0" w:space="0" w:color="auto"/>
                      </w:divBdr>
                    </w:div>
                    <w:div w:id="1117525797">
                      <w:marLeft w:val="0"/>
                      <w:marRight w:val="0"/>
                      <w:marTop w:val="0"/>
                      <w:marBottom w:val="0"/>
                      <w:divBdr>
                        <w:top w:val="none" w:sz="0" w:space="0" w:color="auto"/>
                        <w:left w:val="none" w:sz="0" w:space="0" w:color="auto"/>
                        <w:bottom w:val="none" w:sz="0" w:space="0" w:color="auto"/>
                        <w:right w:val="none" w:sz="0" w:space="0" w:color="auto"/>
                      </w:divBdr>
                    </w:div>
                    <w:div w:id="1774207446">
                      <w:marLeft w:val="0"/>
                      <w:marRight w:val="0"/>
                      <w:marTop w:val="0"/>
                      <w:marBottom w:val="0"/>
                      <w:divBdr>
                        <w:top w:val="none" w:sz="0" w:space="0" w:color="auto"/>
                        <w:left w:val="none" w:sz="0" w:space="0" w:color="auto"/>
                        <w:bottom w:val="none" w:sz="0" w:space="0" w:color="auto"/>
                        <w:right w:val="none" w:sz="0" w:space="0" w:color="auto"/>
                      </w:divBdr>
                    </w:div>
                    <w:div w:id="1004012073">
                      <w:marLeft w:val="0"/>
                      <w:marRight w:val="0"/>
                      <w:marTop w:val="0"/>
                      <w:marBottom w:val="0"/>
                      <w:divBdr>
                        <w:top w:val="none" w:sz="0" w:space="0" w:color="auto"/>
                        <w:left w:val="none" w:sz="0" w:space="0" w:color="auto"/>
                        <w:bottom w:val="none" w:sz="0" w:space="0" w:color="auto"/>
                        <w:right w:val="none" w:sz="0" w:space="0" w:color="auto"/>
                      </w:divBdr>
                    </w:div>
                    <w:div w:id="19580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9932">
              <w:marLeft w:val="0"/>
              <w:marRight w:val="0"/>
              <w:marTop w:val="0"/>
              <w:marBottom w:val="360"/>
              <w:divBdr>
                <w:top w:val="none" w:sz="0" w:space="0" w:color="auto"/>
                <w:left w:val="none" w:sz="0" w:space="0" w:color="auto"/>
                <w:bottom w:val="none" w:sz="0" w:space="0" w:color="auto"/>
                <w:right w:val="none" w:sz="0" w:space="0" w:color="auto"/>
              </w:divBdr>
              <w:divsChild>
                <w:div w:id="994652289">
                  <w:marLeft w:val="0"/>
                  <w:marRight w:val="0"/>
                  <w:marTop w:val="0"/>
                  <w:marBottom w:val="0"/>
                  <w:divBdr>
                    <w:top w:val="none" w:sz="0" w:space="0" w:color="auto"/>
                    <w:left w:val="none" w:sz="0" w:space="0" w:color="auto"/>
                    <w:bottom w:val="none" w:sz="0" w:space="0" w:color="auto"/>
                    <w:right w:val="none" w:sz="0" w:space="0" w:color="auto"/>
                  </w:divBdr>
                </w:div>
              </w:divsChild>
            </w:div>
            <w:div w:id="1077049821">
              <w:marLeft w:val="0"/>
              <w:marRight w:val="0"/>
              <w:marTop w:val="255"/>
              <w:marBottom w:val="0"/>
              <w:divBdr>
                <w:top w:val="none" w:sz="0" w:space="0" w:color="auto"/>
                <w:left w:val="none" w:sz="0" w:space="0" w:color="auto"/>
                <w:bottom w:val="none" w:sz="0" w:space="0" w:color="auto"/>
                <w:right w:val="none" w:sz="0" w:space="0" w:color="auto"/>
              </w:divBdr>
              <w:divsChild>
                <w:div w:id="1080248230">
                  <w:marLeft w:val="0"/>
                  <w:marRight w:val="0"/>
                  <w:marTop w:val="0"/>
                  <w:marBottom w:val="75"/>
                  <w:divBdr>
                    <w:top w:val="none" w:sz="0" w:space="0" w:color="auto"/>
                    <w:left w:val="none" w:sz="0" w:space="0" w:color="auto"/>
                    <w:bottom w:val="none" w:sz="0" w:space="0" w:color="auto"/>
                    <w:right w:val="none" w:sz="0" w:space="0" w:color="auto"/>
                  </w:divBdr>
                </w:div>
                <w:div w:id="1089161646">
                  <w:marLeft w:val="0"/>
                  <w:marRight w:val="0"/>
                  <w:marTop w:val="0"/>
                  <w:marBottom w:val="0"/>
                  <w:divBdr>
                    <w:top w:val="none" w:sz="0" w:space="0" w:color="auto"/>
                    <w:left w:val="none" w:sz="0" w:space="0" w:color="auto"/>
                    <w:bottom w:val="none" w:sz="0" w:space="0" w:color="auto"/>
                    <w:right w:val="none" w:sz="0" w:space="0" w:color="auto"/>
                  </w:divBdr>
                </w:div>
              </w:divsChild>
            </w:div>
            <w:div w:id="1259021461">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48678453">
      <w:bodyDiv w:val="1"/>
      <w:marLeft w:val="0"/>
      <w:marRight w:val="0"/>
      <w:marTop w:val="0"/>
      <w:marBottom w:val="0"/>
      <w:divBdr>
        <w:top w:val="none" w:sz="0" w:space="0" w:color="auto"/>
        <w:left w:val="none" w:sz="0" w:space="0" w:color="auto"/>
        <w:bottom w:val="none" w:sz="0" w:space="0" w:color="auto"/>
        <w:right w:val="none" w:sz="0" w:space="0" w:color="auto"/>
      </w:divBdr>
      <w:divsChild>
        <w:div w:id="1597640350">
          <w:marLeft w:val="0"/>
          <w:marRight w:val="0"/>
          <w:marTop w:val="0"/>
          <w:marBottom w:val="0"/>
          <w:divBdr>
            <w:top w:val="none" w:sz="0" w:space="0" w:color="auto"/>
            <w:left w:val="none" w:sz="0" w:space="0" w:color="auto"/>
            <w:bottom w:val="none" w:sz="0" w:space="0" w:color="auto"/>
            <w:right w:val="none" w:sz="0" w:space="0" w:color="auto"/>
          </w:divBdr>
          <w:divsChild>
            <w:div w:id="372921876">
              <w:marLeft w:val="300"/>
              <w:marRight w:val="0"/>
              <w:marTop w:val="0"/>
              <w:marBottom w:val="0"/>
              <w:divBdr>
                <w:top w:val="none" w:sz="0" w:space="0" w:color="auto"/>
                <w:left w:val="none" w:sz="0" w:space="0" w:color="auto"/>
                <w:bottom w:val="none" w:sz="0" w:space="0" w:color="auto"/>
                <w:right w:val="none" w:sz="0" w:space="0" w:color="auto"/>
              </w:divBdr>
            </w:div>
          </w:divsChild>
        </w:div>
        <w:div w:id="395318164">
          <w:marLeft w:val="0"/>
          <w:marRight w:val="0"/>
          <w:marTop w:val="0"/>
          <w:marBottom w:val="0"/>
          <w:divBdr>
            <w:top w:val="none" w:sz="0" w:space="0" w:color="auto"/>
            <w:left w:val="none" w:sz="0" w:space="0" w:color="auto"/>
            <w:bottom w:val="none" w:sz="0" w:space="0" w:color="auto"/>
            <w:right w:val="none" w:sz="0" w:space="0" w:color="auto"/>
          </w:divBdr>
          <w:divsChild>
            <w:div w:id="255866071">
              <w:marLeft w:val="0"/>
              <w:marRight w:val="0"/>
              <w:marTop w:val="0"/>
              <w:marBottom w:val="360"/>
              <w:divBdr>
                <w:top w:val="none" w:sz="0" w:space="0" w:color="auto"/>
                <w:left w:val="none" w:sz="0" w:space="0" w:color="auto"/>
                <w:bottom w:val="none" w:sz="0" w:space="0" w:color="auto"/>
                <w:right w:val="none" w:sz="0" w:space="0" w:color="auto"/>
              </w:divBdr>
              <w:divsChild>
                <w:div w:id="33191147">
                  <w:marLeft w:val="0"/>
                  <w:marRight w:val="0"/>
                  <w:marTop w:val="0"/>
                  <w:marBottom w:val="0"/>
                  <w:divBdr>
                    <w:top w:val="none" w:sz="0" w:space="0" w:color="auto"/>
                    <w:left w:val="none" w:sz="0" w:space="0" w:color="auto"/>
                    <w:bottom w:val="none" w:sz="0" w:space="0" w:color="auto"/>
                    <w:right w:val="none" w:sz="0" w:space="0" w:color="auto"/>
                  </w:divBdr>
                  <w:divsChild>
                    <w:div w:id="1082876064">
                      <w:marLeft w:val="0"/>
                      <w:marRight w:val="0"/>
                      <w:marTop w:val="0"/>
                      <w:marBottom w:val="0"/>
                      <w:divBdr>
                        <w:top w:val="none" w:sz="0" w:space="0" w:color="auto"/>
                        <w:left w:val="none" w:sz="0" w:space="0" w:color="auto"/>
                        <w:bottom w:val="none" w:sz="0" w:space="0" w:color="auto"/>
                        <w:right w:val="none" w:sz="0" w:space="0" w:color="auto"/>
                      </w:divBdr>
                    </w:div>
                    <w:div w:id="2046246563">
                      <w:marLeft w:val="0"/>
                      <w:marRight w:val="0"/>
                      <w:marTop w:val="0"/>
                      <w:marBottom w:val="0"/>
                      <w:divBdr>
                        <w:top w:val="none" w:sz="0" w:space="0" w:color="auto"/>
                        <w:left w:val="none" w:sz="0" w:space="0" w:color="auto"/>
                        <w:bottom w:val="none" w:sz="0" w:space="0" w:color="auto"/>
                        <w:right w:val="none" w:sz="0" w:space="0" w:color="auto"/>
                      </w:divBdr>
                    </w:div>
                    <w:div w:id="152112117">
                      <w:marLeft w:val="0"/>
                      <w:marRight w:val="0"/>
                      <w:marTop w:val="0"/>
                      <w:marBottom w:val="0"/>
                      <w:divBdr>
                        <w:top w:val="none" w:sz="0" w:space="0" w:color="auto"/>
                        <w:left w:val="none" w:sz="0" w:space="0" w:color="auto"/>
                        <w:bottom w:val="none" w:sz="0" w:space="0" w:color="auto"/>
                        <w:right w:val="none" w:sz="0" w:space="0" w:color="auto"/>
                      </w:divBdr>
                    </w:div>
                    <w:div w:id="1028484932">
                      <w:marLeft w:val="0"/>
                      <w:marRight w:val="0"/>
                      <w:marTop w:val="0"/>
                      <w:marBottom w:val="0"/>
                      <w:divBdr>
                        <w:top w:val="none" w:sz="0" w:space="0" w:color="auto"/>
                        <w:left w:val="none" w:sz="0" w:space="0" w:color="auto"/>
                        <w:bottom w:val="none" w:sz="0" w:space="0" w:color="auto"/>
                        <w:right w:val="none" w:sz="0" w:space="0" w:color="auto"/>
                      </w:divBdr>
                    </w:div>
                    <w:div w:id="661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2614">
              <w:marLeft w:val="0"/>
              <w:marRight w:val="0"/>
              <w:marTop w:val="0"/>
              <w:marBottom w:val="360"/>
              <w:divBdr>
                <w:top w:val="none" w:sz="0" w:space="0" w:color="auto"/>
                <w:left w:val="none" w:sz="0" w:space="0" w:color="auto"/>
                <w:bottom w:val="none" w:sz="0" w:space="0" w:color="auto"/>
                <w:right w:val="none" w:sz="0" w:space="0" w:color="auto"/>
              </w:divBdr>
              <w:divsChild>
                <w:div w:id="894926832">
                  <w:marLeft w:val="0"/>
                  <w:marRight w:val="0"/>
                  <w:marTop w:val="0"/>
                  <w:marBottom w:val="0"/>
                  <w:divBdr>
                    <w:top w:val="none" w:sz="0" w:space="0" w:color="auto"/>
                    <w:left w:val="none" w:sz="0" w:space="0" w:color="auto"/>
                    <w:bottom w:val="none" w:sz="0" w:space="0" w:color="auto"/>
                    <w:right w:val="none" w:sz="0" w:space="0" w:color="auto"/>
                  </w:divBdr>
                </w:div>
              </w:divsChild>
            </w:div>
            <w:div w:id="1345982989">
              <w:marLeft w:val="0"/>
              <w:marRight w:val="0"/>
              <w:marTop w:val="255"/>
              <w:marBottom w:val="0"/>
              <w:divBdr>
                <w:top w:val="none" w:sz="0" w:space="0" w:color="auto"/>
                <w:left w:val="none" w:sz="0" w:space="0" w:color="auto"/>
                <w:bottom w:val="none" w:sz="0" w:space="0" w:color="auto"/>
                <w:right w:val="none" w:sz="0" w:space="0" w:color="auto"/>
              </w:divBdr>
              <w:divsChild>
                <w:div w:id="355082151">
                  <w:marLeft w:val="0"/>
                  <w:marRight w:val="0"/>
                  <w:marTop w:val="0"/>
                  <w:marBottom w:val="75"/>
                  <w:divBdr>
                    <w:top w:val="none" w:sz="0" w:space="0" w:color="auto"/>
                    <w:left w:val="none" w:sz="0" w:space="0" w:color="auto"/>
                    <w:bottom w:val="none" w:sz="0" w:space="0" w:color="auto"/>
                    <w:right w:val="none" w:sz="0" w:space="0" w:color="auto"/>
                  </w:divBdr>
                </w:div>
                <w:div w:id="1334650227">
                  <w:marLeft w:val="0"/>
                  <w:marRight w:val="0"/>
                  <w:marTop w:val="0"/>
                  <w:marBottom w:val="0"/>
                  <w:divBdr>
                    <w:top w:val="none" w:sz="0" w:space="0" w:color="auto"/>
                    <w:left w:val="none" w:sz="0" w:space="0" w:color="auto"/>
                    <w:bottom w:val="none" w:sz="0" w:space="0" w:color="auto"/>
                    <w:right w:val="none" w:sz="0" w:space="0" w:color="auto"/>
                  </w:divBdr>
                </w:div>
              </w:divsChild>
            </w:div>
            <w:div w:id="348409308">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50111011">
      <w:bodyDiv w:val="1"/>
      <w:marLeft w:val="0"/>
      <w:marRight w:val="0"/>
      <w:marTop w:val="0"/>
      <w:marBottom w:val="0"/>
      <w:divBdr>
        <w:top w:val="none" w:sz="0" w:space="0" w:color="auto"/>
        <w:left w:val="none" w:sz="0" w:space="0" w:color="auto"/>
        <w:bottom w:val="none" w:sz="0" w:space="0" w:color="auto"/>
        <w:right w:val="none" w:sz="0" w:space="0" w:color="auto"/>
      </w:divBdr>
      <w:divsChild>
        <w:div w:id="409232909">
          <w:marLeft w:val="0"/>
          <w:marRight w:val="0"/>
          <w:marTop w:val="0"/>
          <w:marBottom w:val="375"/>
          <w:divBdr>
            <w:top w:val="none" w:sz="0" w:space="0" w:color="auto"/>
            <w:left w:val="none" w:sz="0" w:space="0" w:color="auto"/>
            <w:bottom w:val="none" w:sz="0" w:space="0" w:color="auto"/>
            <w:right w:val="none" w:sz="0" w:space="0" w:color="auto"/>
          </w:divBdr>
        </w:div>
      </w:divsChild>
    </w:div>
    <w:div w:id="370232453">
      <w:bodyDiv w:val="1"/>
      <w:marLeft w:val="0"/>
      <w:marRight w:val="0"/>
      <w:marTop w:val="0"/>
      <w:marBottom w:val="0"/>
      <w:divBdr>
        <w:top w:val="none" w:sz="0" w:space="0" w:color="auto"/>
        <w:left w:val="none" w:sz="0" w:space="0" w:color="auto"/>
        <w:bottom w:val="none" w:sz="0" w:space="0" w:color="auto"/>
        <w:right w:val="none" w:sz="0" w:space="0" w:color="auto"/>
      </w:divBdr>
      <w:divsChild>
        <w:div w:id="1104374573">
          <w:marLeft w:val="0"/>
          <w:marRight w:val="0"/>
          <w:marTop w:val="0"/>
          <w:marBottom w:val="0"/>
          <w:divBdr>
            <w:top w:val="none" w:sz="0" w:space="0" w:color="auto"/>
            <w:left w:val="none" w:sz="0" w:space="0" w:color="auto"/>
            <w:bottom w:val="none" w:sz="0" w:space="0" w:color="auto"/>
            <w:right w:val="none" w:sz="0" w:space="0" w:color="auto"/>
          </w:divBdr>
          <w:divsChild>
            <w:div w:id="1007058878">
              <w:marLeft w:val="300"/>
              <w:marRight w:val="0"/>
              <w:marTop w:val="0"/>
              <w:marBottom w:val="0"/>
              <w:divBdr>
                <w:top w:val="none" w:sz="0" w:space="0" w:color="auto"/>
                <w:left w:val="none" w:sz="0" w:space="0" w:color="auto"/>
                <w:bottom w:val="none" w:sz="0" w:space="0" w:color="auto"/>
                <w:right w:val="none" w:sz="0" w:space="0" w:color="auto"/>
              </w:divBdr>
            </w:div>
          </w:divsChild>
        </w:div>
        <w:div w:id="1648514952">
          <w:marLeft w:val="0"/>
          <w:marRight w:val="0"/>
          <w:marTop w:val="0"/>
          <w:marBottom w:val="0"/>
          <w:divBdr>
            <w:top w:val="none" w:sz="0" w:space="0" w:color="auto"/>
            <w:left w:val="none" w:sz="0" w:space="0" w:color="auto"/>
            <w:bottom w:val="none" w:sz="0" w:space="0" w:color="auto"/>
            <w:right w:val="none" w:sz="0" w:space="0" w:color="auto"/>
          </w:divBdr>
          <w:divsChild>
            <w:div w:id="1523087709">
              <w:marLeft w:val="0"/>
              <w:marRight w:val="0"/>
              <w:marTop w:val="0"/>
              <w:marBottom w:val="360"/>
              <w:divBdr>
                <w:top w:val="none" w:sz="0" w:space="0" w:color="auto"/>
                <w:left w:val="none" w:sz="0" w:space="0" w:color="auto"/>
                <w:bottom w:val="none" w:sz="0" w:space="0" w:color="auto"/>
                <w:right w:val="none" w:sz="0" w:space="0" w:color="auto"/>
              </w:divBdr>
              <w:divsChild>
                <w:div w:id="1936136796">
                  <w:marLeft w:val="0"/>
                  <w:marRight w:val="0"/>
                  <w:marTop w:val="0"/>
                  <w:marBottom w:val="0"/>
                  <w:divBdr>
                    <w:top w:val="none" w:sz="0" w:space="0" w:color="auto"/>
                    <w:left w:val="none" w:sz="0" w:space="0" w:color="auto"/>
                    <w:bottom w:val="none" w:sz="0" w:space="0" w:color="auto"/>
                    <w:right w:val="none" w:sz="0" w:space="0" w:color="auto"/>
                  </w:divBdr>
                  <w:divsChild>
                    <w:div w:id="1350067091">
                      <w:marLeft w:val="0"/>
                      <w:marRight w:val="0"/>
                      <w:marTop w:val="0"/>
                      <w:marBottom w:val="0"/>
                      <w:divBdr>
                        <w:top w:val="none" w:sz="0" w:space="0" w:color="auto"/>
                        <w:left w:val="none" w:sz="0" w:space="0" w:color="auto"/>
                        <w:bottom w:val="none" w:sz="0" w:space="0" w:color="auto"/>
                        <w:right w:val="none" w:sz="0" w:space="0" w:color="auto"/>
                      </w:divBdr>
                    </w:div>
                    <w:div w:id="371728058">
                      <w:marLeft w:val="0"/>
                      <w:marRight w:val="0"/>
                      <w:marTop w:val="0"/>
                      <w:marBottom w:val="0"/>
                      <w:divBdr>
                        <w:top w:val="none" w:sz="0" w:space="0" w:color="auto"/>
                        <w:left w:val="none" w:sz="0" w:space="0" w:color="auto"/>
                        <w:bottom w:val="none" w:sz="0" w:space="0" w:color="auto"/>
                        <w:right w:val="none" w:sz="0" w:space="0" w:color="auto"/>
                      </w:divBdr>
                    </w:div>
                    <w:div w:id="1721637244">
                      <w:marLeft w:val="0"/>
                      <w:marRight w:val="0"/>
                      <w:marTop w:val="0"/>
                      <w:marBottom w:val="0"/>
                      <w:divBdr>
                        <w:top w:val="none" w:sz="0" w:space="0" w:color="auto"/>
                        <w:left w:val="none" w:sz="0" w:space="0" w:color="auto"/>
                        <w:bottom w:val="none" w:sz="0" w:space="0" w:color="auto"/>
                        <w:right w:val="none" w:sz="0" w:space="0" w:color="auto"/>
                      </w:divBdr>
                    </w:div>
                    <w:div w:id="1203707861">
                      <w:marLeft w:val="0"/>
                      <w:marRight w:val="0"/>
                      <w:marTop w:val="0"/>
                      <w:marBottom w:val="0"/>
                      <w:divBdr>
                        <w:top w:val="none" w:sz="0" w:space="0" w:color="auto"/>
                        <w:left w:val="none" w:sz="0" w:space="0" w:color="auto"/>
                        <w:bottom w:val="none" w:sz="0" w:space="0" w:color="auto"/>
                        <w:right w:val="none" w:sz="0" w:space="0" w:color="auto"/>
                      </w:divBdr>
                    </w:div>
                    <w:div w:id="11196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3360">
              <w:marLeft w:val="0"/>
              <w:marRight w:val="0"/>
              <w:marTop w:val="0"/>
              <w:marBottom w:val="360"/>
              <w:divBdr>
                <w:top w:val="none" w:sz="0" w:space="0" w:color="auto"/>
                <w:left w:val="none" w:sz="0" w:space="0" w:color="auto"/>
                <w:bottom w:val="none" w:sz="0" w:space="0" w:color="auto"/>
                <w:right w:val="none" w:sz="0" w:space="0" w:color="auto"/>
              </w:divBdr>
              <w:divsChild>
                <w:div w:id="7560323">
                  <w:marLeft w:val="0"/>
                  <w:marRight w:val="0"/>
                  <w:marTop w:val="0"/>
                  <w:marBottom w:val="0"/>
                  <w:divBdr>
                    <w:top w:val="none" w:sz="0" w:space="0" w:color="auto"/>
                    <w:left w:val="none" w:sz="0" w:space="0" w:color="auto"/>
                    <w:bottom w:val="none" w:sz="0" w:space="0" w:color="auto"/>
                    <w:right w:val="none" w:sz="0" w:space="0" w:color="auto"/>
                  </w:divBdr>
                </w:div>
              </w:divsChild>
            </w:div>
            <w:div w:id="884634020">
              <w:marLeft w:val="0"/>
              <w:marRight w:val="0"/>
              <w:marTop w:val="255"/>
              <w:marBottom w:val="0"/>
              <w:divBdr>
                <w:top w:val="none" w:sz="0" w:space="0" w:color="auto"/>
                <w:left w:val="none" w:sz="0" w:space="0" w:color="auto"/>
                <w:bottom w:val="none" w:sz="0" w:space="0" w:color="auto"/>
                <w:right w:val="none" w:sz="0" w:space="0" w:color="auto"/>
              </w:divBdr>
              <w:divsChild>
                <w:div w:id="651255269">
                  <w:marLeft w:val="0"/>
                  <w:marRight w:val="0"/>
                  <w:marTop w:val="0"/>
                  <w:marBottom w:val="75"/>
                  <w:divBdr>
                    <w:top w:val="none" w:sz="0" w:space="0" w:color="auto"/>
                    <w:left w:val="none" w:sz="0" w:space="0" w:color="auto"/>
                    <w:bottom w:val="none" w:sz="0" w:space="0" w:color="auto"/>
                    <w:right w:val="none" w:sz="0" w:space="0" w:color="auto"/>
                  </w:divBdr>
                </w:div>
                <w:div w:id="1312753159">
                  <w:marLeft w:val="0"/>
                  <w:marRight w:val="0"/>
                  <w:marTop w:val="0"/>
                  <w:marBottom w:val="0"/>
                  <w:divBdr>
                    <w:top w:val="none" w:sz="0" w:space="0" w:color="auto"/>
                    <w:left w:val="none" w:sz="0" w:space="0" w:color="auto"/>
                    <w:bottom w:val="none" w:sz="0" w:space="0" w:color="auto"/>
                    <w:right w:val="none" w:sz="0" w:space="0" w:color="auto"/>
                  </w:divBdr>
                </w:div>
              </w:divsChild>
            </w:div>
            <w:div w:id="1181699367">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84571618">
      <w:bodyDiv w:val="1"/>
      <w:marLeft w:val="0"/>
      <w:marRight w:val="0"/>
      <w:marTop w:val="0"/>
      <w:marBottom w:val="0"/>
      <w:divBdr>
        <w:top w:val="none" w:sz="0" w:space="0" w:color="auto"/>
        <w:left w:val="none" w:sz="0" w:space="0" w:color="auto"/>
        <w:bottom w:val="none" w:sz="0" w:space="0" w:color="auto"/>
        <w:right w:val="none" w:sz="0" w:space="0" w:color="auto"/>
      </w:divBdr>
    </w:div>
    <w:div w:id="415445603">
      <w:bodyDiv w:val="1"/>
      <w:marLeft w:val="0"/>
      <w:marRight w:val="0"/>
      <w:marTop w:val="0"/>
      <w:marBottom w:val="0"/>
      <w:divBdr>
        <w:top w:val="none" w:sz="0" w:space="0" w:color="auto"/>
        <w:left w:val="none" w:sz="0" w:space="0" w:color="auto"/>
        <w:bottom w:val="none" w:sz="0" w:space="0" w:color="auto"/>
        <w:right w:val="none" w:sz="0" w:space="0" w:color="auto"/>
      </w:divBdr>
      <w:divsChild>
        <w:div w:id="872889455">
          <w:marLeft w:val="0"/>
          <w:marRight w:val="0"/>
          <w:marTop w:val="0"/>
          <w:marBottom w:val="0"/>
          <w:divBdr>
            <w:top w:val="none" w:sz="0" w:space="0" w:color="auto"/>
            <w:left w:val="none" w:sz="0" w:space="0" w:color="auto"/>
            <w:bottom w:val="none" w:sz="0" w:space="0" w:color="auto"/>
            <w:right w:val="none" w:sz="0" w:space="0" w:color="auto"/>
          </w:divBdr>
          <w:divsChild>
            <w:div w:id="691221969">
              <w:marLeft w:val="300"/>
              <w:marRight w:val="0"/>
              <w:marTop w:val="0"/>
              <w:marBottom w:val="0"/>
              <w:divBdr>
                <w:top w:val="none" w:sz="0" w:space="0" w:color="auto"/>
                <w:left w:val="none" w:sz="0" w:space="0" w:color="auto"/>
                <w:bottom w:val="none" w:sz="0" w:space="0" w:color="auto"/>
                <w:right w:val="none" w:sz="0" w:space="0" w:color="auto"/>
              </w:divBdr>
            </w:div>
          </w:divsChild>
        </w:div>
        <w:div w:id="1492021296">
          <w:marLeft w:val="0"/>
          <w:marRight w:val="0"/>
          <w:marTop w:val="0"/>
          <w:marBottom w:val="0"/>
          <w:divBdr>
            <w:top w:val="none" w:sz="0" w:space="0" w:color="auto"/>
            <w:left w:val="none" w:sz="0" w:space="0" w:color="auto"/>
            <w:bottom w:val="none" w:sz="0" w:space="0" w:color="auto"/>
            <w:right w:val="none" w:sz="0" w:space="0" w:color="auto"/>
          </w:divBdr>
          <w:divsChild>
            <w:div w:id="1046291504">
              <w:marLeft w:val="0"/>
              <w:marRight w:val="0"/>
              <w:marTop w:val="0"/>
              <w:marBottom w:val="360"/>
              <w:divBdr>
                <w:top w:val="none" w:sz="0" w:space="0" w:color="auto"/>
                <w:left w:val="none" w:sz="0" w:space="0" w:color="auto"/>
                <w:bottom w:val="none" w:sz="0" w:space="0" w:color="auto"/>
                <w:right w:val="none" w:sz="0" w:space="0" w:color="auto"/>
              </w:divBdr>
              <w:divsChild>
                <w:div w:id="1160542041">
                  <w:marLeft w:val="0"/>
                  <w:marRight w:val="0"/>
                  <w:marTop w:val="0"/>
                  <w:marBottom w:val="0"/>
                  <w:divBdr>
                    <w:top w:val="none" w:sz="0" w:space="0" w:color="auto"/>
                    <w:left w:val="none" w:sz="0" w:space="0" w:color="auto"/>
                    <w:bottom w:val="none" w:sz="0" w:space="0" w:color="auto"/>
                    <w:right w:val="none" w:sz="0" w:space="0" w:color="auto"/>
                  </w:divBdr>
                  <w:divsChild>
                    <w:div w:id="301274714">
                      <w:marLeft w:val="0"/>
                      <w:marRight w:val="0"/>
                      <w:marTop w:val="0"/>
                      <w:marBottom w:val="0"/>
                      <w:divBdr>
                        <w:top w:val="none" w:sz="0" w:space="0" w:color="auto"/>
                        <w:left w:val="none" w:sz="0" w:space="0" w:color="auto"/>
                        <w:bottom w:val="none" w:sz="0" w:space="0" w:color="auto"/>
                        <w:right w:val="none" w:sz="0" w:space="0" w:color="auto"/>
                      </w:divBdr>
                    </w:div>
                    <w:div w:id="157620502">
                      <w:marLeft w:val="0"/>
                      <w:marRight w:val="0"/>
                      <w:marTop w:val="0"/>
                      <w:marBottom w:val="0"/>
                      <w:divBdr>
                        <w:top w:val="none" w:sz="0" w:space="0" w:color="auto"/>
                        <w:left w:val="none" w:sz="0" w:space="0" w:color="auto"/>
                        <w:bottom w:val="none" w:sz="0" w:space="0" w:color="auto"/>
                        <w:right w:val="none" w:sz="0" w:space="0" w:color="auto"/>
                      </w:divBdr>
                    </w:div>
                    <w:div w:id="2132361598">
                      <w:marLeft w:val="0"/>
                      <w:marRight w:val="0"/>
                      <w:marTop w:val="0"/>
                      <w:marBottom w:val="0"/>
                      <w:divBdr>
                        <w:top w:val="none" w:sz="0" w:space="0" w:color="auto"/>
                        <w:left w:val="none" w:sz="0" w:space="0" w:color="auto"/>
                        <w:bottom w:val="none" w:sz="0" w:space="0" w:color="auto"/>
                        <w:right w:val="none" w:sz="0" w:space="0" w:color="auto"/>
                      </w:divBdr>
                    </w:div>
                    <w:div w:id="712536922">
                      <w:marLeft w:val="0"/>
                      <w:marRight w:val="0"/>
                      <w:marTop w:val="0"/>
                      <w:marBottom w:val="0"/>
                      <w:divBdr>
                        <w:top w:val="none" w:sz="0" w:space="0" w:color="auto"/>
                        <w:left w:val="none" w:sz="0" w:space="0" w:color="auto"/>
                        <w:bottom w:val="none" w:sz="0" w:space="0" w:color="auto"/>
                        <w:right w:val="none" w:sz="0" w:space="0" w:color="auto"/>
                      </w:divBdr>
                    </w:div>
                    <w:div w:id="1715157717">
                      <w:marLeft w:val="0"/>
                      <w:marRight w:val="0"/>
                      <w:marTop w:val="0"/>
                      <w:marBottom w:val="0"/>
                      <w:divBdr>
                        <w:top w:val="none" w:sz="0" w:space="0" w:color="auto"/>
                        <w:left w:val="none" w:sz="0" w:space="0" w:color="auto"/>
                        <w:bottom w:val="none" w:sz="0" w:space="0" w:color="auto"/>
                        <w:right w:val="none" w:sz="0" w:space="0" w:color="auto"/>
                      </w:divBdr>
                    </w:div>
                    <w:div w:id="397634984">
                      <w:marLeft w:val="0"/>
                      <w:marRight w:val="0"/>
                      <w:marTop w:val="0"/>
                      <w:marBottom w:val="0"/>
                      <w:divBdr>
                        <w:top w:val="none" w:sz="0" w:space="0" w:color="auto"/>
                        <w:left w:val="none" w:sz="0" w:space="0" w:color="auto"/>
                        <w:bottom w:val="none" w:sz="0" w:space="0" w:color="auto"/>
                        <w:right w:val="none" w:sz="0" w:space="0" w:color="auto"/>
                      </w:divBdr>
                    </w:div>
                    <w:div w:id="30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7896">
              <w:marLeft w:val="0"/>
              <w:marRight w:val="0"/>
              <w:marTop w:val="0"/>
              <w:marBottom w:val="360"/>
              <w:divBdr>
                <w:top w:val="none" w:sz="0" w:space="0" w:color="auto"/>
                <w:left w:val="none" w:sz="0" w:space="0" w:color="auto"/>
                <w:bottom w:val="none" w:sz="0" w:space="0" w:color="auto"/>
                <w:right w:val="none" w:sz="0" w:space="0" w:color="auto"/>
              </w:divBdr>
              <w:divsChild>
                <w:div w:id="1288046140">
                  <w:marLeft w:val="0"/>
                  <w:marRight w:val="0"/>
                  <w:marTop w:val="0"/>
                  <w:marBottom w:val="0"/>
                  <w:divBdr>
                    <w:top w:val="none" w:sz="0" w:space="0" w:color="auto"/>
                    <w:left w:val="none" w:sz="0" w:space="0" w:color="auto"/>
                    <w:bottom w:val="none" w:sz="0" w:space="0" w:color="auto"/>
                    <w:right w:val="none" w:sz="0" w:space="0" w:color="auto"/>
                  </w:divBdr>
                </w:div>
              </w:divsChild>
            </w:div>
            <w:div w:id="1299453075">
              <w:marLeft w:val="0"/>
              <w:marRight w:val="0"/>
              <w:marTop w:val="255"/>
              <w:marBottom w:val="0"/>
              <w:divBdr>
                <w:top w:val="none" w:sz="0" w:space="0" w:color="auto"/>
                <w:left w:val="none" w:sz="0" w:space="0" w:color="auto"/>
                <w:bottom w:val="none" w:sz="0" w:space="0" w:color="auto"/>
                <w:right w:val="none" w:sz="0" w:space="0" w:color="auto"/>
              </w:divBdr>
              <w:divsChild>
                <w:div w:id="85226446">
                  <w:marLeft w:val="0"/>
                  <w:marRight w:val="0"/>
                  <w:marTop w:val="0"/>
                  <w:marBottom w:val="75"/>
                  <w:divBdr>
                    <w:top w:val="none" w:sz="0" w:space="0" w:color="auto"/>
                    <w:left w:val="none" w:sz="0" w:space="0" w:color="auto"/>
                    <w:bottom w:val="none" w:sz="0" w:space="0" w:color="auto"/>
                    <w:right w:val="none" w:sz="0" w:space="0" w:color="auto"/>
                  </w:divBdr>
                </w:div>
                <w:div w:id="1353805143">
                  <w:marLeft w:val="0"/>
                  <w:marRight w:val="0"/>
                  <w:marTop w:val="0"/>
                  <w:marBottom w:val="0"/>
                  <w:divBdr>
                    <w:top w:val="none" w:sz="0" w:space="0" w:color="auto"/>
                    <w:left w:val="none" w:sz="0" w:space="0" w:color="auto"/>
                    <w:bottom w:val="none" w:sz="0" w:space="0" w:color="auto"/>
                    <w:right w:val="none" w:sz="0" w:space="0" w:color="auto"/>
                  </w:divBdr>
                </w:div>
              </w:divsChild>
            </w:div>
            <w:div w:id="1684359162">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648483714">
      <w:bodyDiv w:val="1"/>
      <w:marLeft w:val="0"/>
      <w:marRight w:val="0"/>
      <w:marTop w:val="0"/>
      <w:marBottom w:val="0"/>
      <w:divBdr>
        <w:top w:val="none" w:sz="0" w:space="0" w:color="auto"/>
        <w:left w:val="none" w:sz="0" w:space="0" w:color="auto"/>
        <w:bottom w:val="none" w:sz="0" w:space="0" w:color="auto"/>
        <w:right w:val="none" w:sz="0" w:space="0" w:color="auto"/>
      </w:divBdr>
    </w:div>
    <w:div w:id="807212013">
      <w:bodyDiv w:val="1"/>
      <w:marLeft w:val="0"/>
      <w:marRight w:val="0"/>
      <w:marTop w:val="0"/>
      <w:marBottom w:val="0"/>
      <w:divBdr>
        <w:top w:val="none" w:sz="0" w:space="0" w:color="auto"/>
        <w:left w:val="none" w:sz="0" w:space="0" w:color="auto"/>
        <w:bottom w:val="none" w:sz="0" w:space="0" w:color="auto"/>
        <w:right w:val="none" w:sz="0" w:space="0" w:color="auto"/>
      </w:divBdr>
    </w:div>
    <w:div w:id="890731215">
      <w:bodyDiv w:val="1"/>
      <w:marLeft w:val="0"/>
      <w:marRight w:val="0"/>
      <w:marTop w:val="0"/>
      <w:marBottom w:val="0"/>
      <w:divBdr>
        <w:top w:val="none" w:sz="0" w:space="0" w:color="auto"/>
        <w:left w:val="none" w:sz="0" w:space="0" w:color="auto"/>
        <w:bottom w:val="none" w:sz="0" w:space="0" w:color="auto"/>
        <w:right w:val="none" w:sz="0" w:space="0" w:color="auto"/>
      </w:divBdr>
    </w:div>
    <w:div w:id="897937530">
      <w:bodyDiv w:val="1"/>
      <w:marLeft w:val="0"/>
      <w:marRight w:val="0"/>
      <w:marTop w:val="0"/>
      <w:marBottom w:val="0"/>
      <w:divBdr>
        <w:top w:val="none" w:sz="0" w:space="0" w:color="auto"/>
        <w:left w:val="none" w:sz="0" w:space="0" w:color="auto"/>
        <w:bottom w:val="none" w:sz="0" w:space="0" w:color="auto"/>
        <w:right w:val="none" w:sz="0" w:space="0" w:color="auto"/>
      </w:divBdr>
    </w:div>
    <w:div w:id="945504885">
      <w:bodyDiv w:val="1"/>
      <w:marLeft w:val="0"/>
      <w:marRight w:val="0"/>
      <w:marTop w:val="0"/>
      <w:marBottom w:val="0"/>
      <w:divBdr>
        <w:top w:val="none" w:sz="0" w:space="0" w:color="auto"/>
        <w:left w:val="none" w:sz="0" w:space="0" w:color="auto"/>
        <w:bottom w:val="none" w:sz="0" w:space="0" w:color="auto"/>
        <w:right w:val="none" w:sz="0" w:space="0" w:color="auto"/>
      </w:divBdr>
    </w:div>
    <w:div w:id="1071347129">
      <w:bodyDiv w:val="1"/>
      <w:marLeft w:val="0"/>
      <w:marRight w:val="0"/>
      <w:marTop w:val="0"/>
      <w:marBottom w:val="0"/>
      <w:divBdr>
        <w:top w:val="none" w:sz="0" w:space="0" w:color="auto"/>
        <w:left w:val="none" w:sz="0" w:space="0" w:color="auto"/>
        <w:bottom w:val="none" w:sz="0" w:space="0" w:color="auto"/>
        <w:right w:val="none" w:sz="0" w:space="0" w:color="auto"/>
      </w:divBdr>
    </w:div>
    <w:div w:id="1126194102">
      <w:bodyDiv w:val="1"/>
      <w:marLeft w:val="0"/>
      <w:marRight w:val="0"/>
      <w:marTop w:val="0"/>
      <w:marBottom w:val="0"/>
      <w:divBdr>
        <w:top w:val="none" w:sz="0" w:space="0" w:color="auto"/>
        <w:left w:val="none" w:sz="0" w:space="0" w:color="auto"/>
        <w:bottom w:val="none" w:sz="0" w:space="0" w:color="auto"/>
        <w:right w:val="none" w:sz="0" w:space="0" w:color="auto"/>
      </w:divBdr>
    </w:div>
    <w:div w:id="1163008363">
      <w:bodyDiv w:val="1"/>
      <w:marLeft w:val="0"/>
      <w:marRight w:val="0"/>
      <w:marTop w:val="0"/>
      <w:marBottom w:val="0"/>
      <w:divBdr>
        <w:top w:val="none" w:sz="0" w:space="0" w:color="auto"/>
        <w:left w:val="none" w:sz="0" w:space="0" w:color="auto"/>
        <w:bottom w:val="none" w:sz="0" w:space="0" w:color="auto"/>
        <w:right w:val="none" w:sz="0" w:space="0" w:color="auto"/>
      </w:divBdr>
      <w:divsChild>
        <w:div w:id="1574972485">
          <w:marLeft w:val="0"/>
          <w:marRight w:val="0"/>
          <w:marTop w:val="0"/>
          <w:marBottom w:val="0"/>
          <w:divBdr>
            <w:top w:val="none" w:sz="0" w:space="0" w:color="auto"/>
            <w:left w:val="none" w:sz="0" w:space="0" w:color="auto"/>
            <w:bottom w:val="none" w:sz="0" w:space="0" w:color="auto"/>
            <w:right w:val="none" w:sz="0" w:space="0" w:color="auto"/>
          </w:divBdr>
        </w:div>
        <w:div w:id="1458177086">
          <w:marLeft w:val="0"/>
          <w:marRight w:val="0"/>
          <w:marTop w:val="0"/>
          <w:marBottom w:val="0"/>
          <w:divBdr>
            <w:top w:val="none" w:sz="0" w:space="0" w:color="auto"/>
            <w:left w:val="none" w:sz="0" w:space="0" w:color="auto"/>
            <w:bottom w:val="none" w:sz="0" w:space="0" w:color="auto"/>
            <w:right w:val="none" w:sz="0" w:space="0" w:color="auto"/>
          </w:divBdr>
        </w:div>
      </w:divsChild>
    </w:div>
    <w:div w:id="1217474053">
      <w:bodyDiv w:val="1"/>
      <w:marLeft w:val="0"/>
      <w:marRight w:val="0"/>
      <w:marTop w:val="0"/>
      <w:marBottom w:val="0"/>
      <w:divBdr>
        <w:top w:val="none" w:sz="0" w:space="0" w:color="auto"/>
        <w:left w:val="none" w:sz="0" w:space="0" w:color="auto"/>
        <w:bottom w:val="none" w:sz="0" w:space="0" w:color="auto"/>
        <w:right w:val="none" w:sz="0" w:space="0" w:color="auto"/>
      </w:divBdr>
    </w:div>
    <w:div w:id="1238249436">
      <w:bodyDiv w:val="1"/>
      <w:marLeft w:val="0"/>
      <w:marRight w:val="0"/>
      <w:marTop w:val="0"/>
      <w:marBottom w:val="0"/>
      <w:divBdr>
        <w:top w:val="none" w:sz="0" w:space="0" w:color="auto"/>
        <w:left w:val="none" w:sz="0" w:space="0" w:color="auto"/>
        <w:bottom w:val="none" w:sz="0" w:space="0" w:color="auto"/>
        <w:right w:val="none" w:sz="0" w:space="0" w:color="auto"/>
      </w:divBdr>
    </w:div>
    <w:div w:id="1336149418">
      <w:bodyDiv w:val="1"/>
      <w:marLeft w:val="0"/>
      <w:marRight w:val="0"/>
      <w:marTop w:val="0"/>
      <w:marBottom w:val="0"/>
      <w:divBdr>
        <w:top w:val="none" w:sz="0" w:space="0" w:color="auto"/>
        <w:left w:val="none" w:sz="0" w:space="0" w:color="auto"/>
        <w:bottom w:val="none" w:sz="0" w:space="0" w:color="auto"/>
        <w:right w:val="none" w:sz="0" w:space="0" w:color="auto"/>
      </w:divBdr>
    </w:div>
    <w:div w:id="1408381367">
      <w:bodyDiv w:val="1"/>
      <w:marLeft w:val="0"/>
      <w:marRight w:val="0"/>
      <w:marTop w:val="0"/>
      <w:marBottom w:val="0"/>
      <w:divBdr>
        <w:top w:val="none" w:sz="0" w:space="0" w:color="auto"/>
        <w:left w:val="none" w:sz="0" w:space="0" w:color="auto"/>
        <w:bottom w:val="none" w:sz="0" w:space="0" w:color="auto"/>
        <w:right w:val="none" w:sz="0" w:space="0" w:color="auto"/>
      </w:divBdr>
      <w:divsChild>
        <w:div w:id="560484055">
          <w:marLeft w:val="0"/>
          <w:marRight w:val="0"/>
          <w:marTop w:val="0"/>
          <w:marBottom w:val="375"/>
          <w:divBdr>
            <w:top w:val="none" w:sz="0" w:space="0" w:color="auto"/>
            <w:left w:val="none" w:sz="0" w:space="0" w:color="auto"/>
            <w:bottom w:val="dotted" w:sz="6" w:space="23" w:color="B0A084"/>
            <w:right w:val="none" w:sz="0" w:space="0" w:color="auto"/>
          </w:divBdr>
        </w:div>
        <w:div w:id="567224348">
          <w:marLeft w:val="0"/>
          <w:marRight w:val="0"/>
          <w:marTop w:val="0"/>
          <w:marBottom w:val="165"/>
          <w:divBdr>
            <w:top w:val="none" w:sz="0" w:space="0" w:color="auto"/>
            <w:left w:val="none" w:sz="0" w:space="0" w:color="auto"/>
            <w:bottom w:val="none" w:sz="0" w:space="0" w:color="auto"/>
            <w:right w:val="none" w:sz="0" w:space="0" w:color="auto"/>
          </w:divBdr>
        </w:div>
        <w:div w:id="1009217065">
          <w:marLeft w:val="0"/>
          <w:marRight w:val="0"/>
          <w:marTop w:val="0"/>
          <w:marBottom w:val="375"/>
          <w:divBdr>
            <w:top w:val="none" w:sz="0" w:space="0" w:color="auto"/>
            <w:left w:val="none" w:sz="0" w:space="0" w:color="auto"/>
            <w:bottom w:val="dotted" w:sz="6" w:space="23" w:color="B0A084"/>
            <w:right w:val="none" w:sz="0" w:space="0" w:color="auto"/>
          </w:divBdr>
        </w:div>
        <w:div w:id="1106970253">
          <w:marLeft w:val="0"/>
          <w:marRight w:val="0"/>
          <w:marTop w:val="0"/>
          <w:marBottom w:val="165"/>
          <w:divBdr>
            <w:top w:val="none" w:sz="0" w:space="0" w:color="auto"/>
            <w:left w:val="none" w:sz="0" w:space="0" w:color="auto"/>
            <w:bottom w:val="none" w:sz="0" w:space="0" w:color="auto"/>
            <w:right w:val="none" w:sz="0" w:space="0" w:color="auto"/>
          </w:divBdr>
        </w:div>
        <w:div w:id="1607928711">
          <w:marLeft w:val="0"/>
          <w:marRight w:val="0"/>
          <w:marTop w:val="0"/>
          <w:marBottom w:val="375"/>
          <w:divBdr>
            <w:top w:val="none" w:sz="0" w:space="0" w:color="auto"/>
            <w:left w:val="none" w:sz="0" w:space="0" w:color="auto"/>
            <w:bottom w:val="dotted" w:sz="6" w:space="23" w:color="B0A084"/>
            <w:right w:val="none" w:sz="0" w:space="0" w:color="auto"/>
          </w:divBdr>
        </w:div>
      </w:divsChild>
    </w:div>
    <w:div w:id="1489784449">
      <w:bodyDiv w:val="1"/>
      <w:marLeft w:val="0"/>
      <w:marRight w:val="0"/>
      <w:marTop w:val="0"/>
      <w:marBottom w:val="0"/>
      <w:divBdr>
        <w:top w:val="none" w:sz="0" w:space="0" w:color="auto"/>
        <w:left w:val="none" w:sz="0" w:space="0" w:color="auto"/>
        <w:bottom w:val="none" w:sz="0" w:space="0" w:color="auto"/>
        <w:right w:val="none" w:sz="0" w:space="0" w:color="auto"/>
      </w:divBdr>
      <w:divsChild>
        <w:div w:id="435369626">
          <w:marLeft w:val="0"/>
          <w:marRight w:val="0"/>
          <w:marTop w:val="0"/>
          <w:marBottom w:val="105"/>
          <w:divBdr>
            <w:top w:val="none" w:sz="0" w:space="0" w:color="auto"/>
            <w:left w:val="none" w:sz="0" w:space="0" w:color="auto"/>
            <w:bottom w:val="dotted" w:sz="6" w:space="3" w:color="D7CFC2"/>
            <w:right w:val="none" w:sz="0" w:space="0" w:color="auto"/>
          </w:divBdr>
          <w:divsChild>
            <w:div w:id="1058822526">
              <w:marLeft w:val="0"/>
              <w:marRight w:val="0"/>
              <w:marTop w:val="0"/>
              <w:marBottom w:val="0"/>
              <w:divBdr>
                <w:top w:val="none" w:sz="0" w:space="0" w:color="auto"/>
                <w:left w:val="none" w:sz="0" w:space="0" w:color="auto"/>
                <w:bottom w:val="none" w:sz="0" w:space="0" w:color="auto"/>
                <w:right w:val="none" w:sz="0" w:space="0" w:color="auto"/>
              </w:divBdr>
            </w:div>
            <w:div w:id="14223378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6342108">
      <w:bodyDiv w:val="1"/>
      <w:marLeft w:val="0"/>
      <w:marRight w:val="0"/>
      <w:marTop w:val="0"/>
      <w:marBottom w:val="0"/>
      <w:divBdr>
        <w:top w:val="none" w:sz="0" w:space="0" w:color="auto"/>
        <w:left w:val="none" w:sz="0" w:space="0" w:color="auto"/>
        <w:bottom w:val="none" w:sz="0" w:space="0" w:color="auto"/>
        <w:right w:val="none" w:sz="0" w:space="0" w:color="auto"/>
      </w:divBdr>
    </w:div>
    <w:div w:id="1499731482">
      <w:bodyDiv w:val="1"/>
      <w:marLeft w:val="0"/>
      <w:marRight w:val="0"/>
      <w:marTop w:val="0"/>
      <w:marBottom w:val="0"/>
      <w:divBdr>
        <w:top w:val="none" w:sz="0" w:space="0" w:color="auto"/>
        <w:left w:val="none" w:sz="0" w:space="0" w:color="auto"/>
        <w:bottom w:val="none" w:sz="0" w:space="0" w:color="auto"/>
        <w:right w:val="none" w:sz="0" w:space="0" w:color="auto"/>
      </w:divBdr>
      <w:divsChild>
        <w:div w:id="716855518">
          <w:marLeft w:val="0"/>
          <w:marRight w:val="0"/>
          <w:marTop w:val="0"/>
          <w:marBottom w:val="0"/>
          <w:divBdr>
            <w:top w:val="none" w:sz="0" w:space="0" w:color="auto"/>
            <w:left w:val="none" w:sz="0" w:space="0" w:color="auto"/>
            <w:bottom w:val="none" w:sz="0" w:space="0" w:color="auto"/>
            <w:right w:val="none" w:sz="0" w:space="0" w:color="auto"/>
          </w:divBdr>
        </w:div>
        <w:div w:id="1844007217">
          <w:marLeft w:val="0"/>
          <w:marRight w:val="0"/>
          <w:marTop w:val="0"/>
          <w:marBottom w:val="0"/>
          <w:divBdr>
            <w:top w:val="none" w:sz="0" w:space="0" w:color="auto"/>
            <w:left w:val="none" w:sz="0" w:space="0" w:color="auto"/>
            <w:bottom w:val="none" w:sz="0" w:space="0" w:color="auto"/>
            <w:right w:val="none" w:sz="0" w:space="0" w:color="auto"/>
          </w:divBdr>
        </w:div>
      </w:divsChild>
    </w:div>
    <w:div w:id="1540438727">
      <w:bodyDiv w:val="1"/>
      <w:marLeft w:val="0"/>
      <w:marRight w:val="0"/>
      <w:marTop w:val="0"/>
      <w:marBottom w:val="0"/>
      <w:divBdr>
        <w:top w:val="none" w:sz="0" w:space="0" w:color="auto"/>
        <w:left w:val="none" w:sz="0" w:space="0" w:color="auto"/>
        <w:bottom w:val="none" w:sz="0" w:space="0" w:color="auto"/>
        <w:right w:val="none" w:sz="0" w:space="0" w:color="auto"/>
      </w:divBdr>
      <w:divsChild>
        <w:div w:id="1832327326">
          <w:marLeft w:val="0"/>
          <w:marRight w:val="0"/>
          <w:marTop w:val="0"/>
          <w:marBottom w:val="0"/>
          <w:divBdr>
            <w:top w:val="none" w:sz="0" w:space="0" w:color="auto"/>
            <w:left w:val="none" w:sz="0" w:space="0" w:color="auto"/>
            <w:bottom w:val="none" w:sz="0" w:space="0" w:color="auto"/>
            <w:right w:val="none" w:sz="0" w:space="0" w:color="auto"/>
          </w:divBdr>
        </w:div>
        <w:div w:id="2033336417">
          <w:marLeft w:val="0"/>
          <w:marRight w:val="0"/>
          <w:marTop w:val="0"/>
          <w:marBottom w:val="0"/>
          <w:divBdr>
            <w:top w:val="none" w:sz="0" w:space="0" w:color="auto"/>
            <w:left w:val="none" w:sz="0" w:space="0" w:color="auto"/>
            <w:bottom w:val="none" w:sz="0" w:space="0" w:color="auto"/>
            <w:right w:val="none" w:sz="0" w:space="0" w:color="auto"/>
          </w:divBdr>
        </w:div>
      </w:divsChild>
    </w:div>
    <w:div w:id="1594703113">
      <w:bodyDiv w:val="1"/>
      <w:marLeft w:val="0"/>
      <w:marRight w:val="0"/>
      <w:marTop w:val="0"/>
      <w:marBottom w:val="0"/>
      <w:divBdr>
        <w:top w:val="none" w:sz="0" w:space="0" w:color="auto"/>
        <w:left w:val="none" w:sz="0" w:space="0" w:color="auto"/>
        <w:bottom w:val="none" w:sz="0" w:space="0" w:color="auto"/>
        <w:right w:val="none" w:sz="0" w:space="0" w:color="auto"/>
      </w:divBdr>
      <w:divsChild>
        <w:div w:id="1552231682">
          <w:marLeft w:val="0"/>
          <w:marRight w:val="0"/>
          <w:marTop w:val="0"/>
          <w:marBottom w:val="0"/>
          <w:divBdr>
            <w:top w:val="none" w:sz="0" w:space="0" w:color="auto"/>
            <w:left w:val="none" w:sz="0" w:space="0" w:color="auto"/>
            <w:bottom w:val="none" w:sz="0" w:space="0" w:color="auto"/>
            <w:right w:val="none" w:sz="0" w:space="0" w:color="auto"/>
          </w:divBdr>
          <w:divsChild>
            <w:div w:id="2091921560">
              <w:marLeft w:val="300"/>
              <w:marRight w:val="0"/>
              <w:marTop w:val="0"/>
              <w:marBottom w:val="0"/>
              <w:divBdr>
                <w:top w:val="none" w:sz="0" w:space="0" w:color="auto"/>
                <w:left w:val="none" w:sz="0" w:space="0" w:color="auto"/>
                <w:bottom w:val="none" w:sz="0" w:space="0" w:color="auto"/>
                <w:right w:val="none" w:sz="0" w:space="0" w:color="auto"/>
              </w:divBdr>
            </w:div>
          </w:divsChild>
        </w:div>
        <w:div w:id="1146430689">
          <w:marLeft w:val="0"/>
          <w:marRight w:val="0"/>
          <w:marTop w:val="0"/>
          <w:marBottom w:val="0"/>
          <w:divBdr>
            <w:top w:val="none" w:sz="0" w:space="0" w:color="auto"/>
            <w:left w:val="none" w:sz="0" w:space="0" w:color="auto"/>
            <w:bottom w:val="none" w:sz="0" w:space="0" w:color="auto"/>
            <w:right w:val="none" w:sz="0" w:space="0" w:color="auto"/>
          </w:divBdr>
          <w:divsChild>
            <w:div w:id="396782725">
              <w:marLeft w:val="0"/>
              <w:marRight w:val="0"/>
              <w:marTop w:val="0"/>
              <w:marBottom w:val="360"/>
              <w:divBdr>
                <w:top w:val="none" w:sz="0" w:space="0" w:color="auto"/>
                <w:left w:val="none" w:sz="0" w:space="0" w:color="auto"/>
                <w:bottom w:val="none" w:sz="0" w:space="0" w:color="auto"/>
                <w:right w:val="none" w:sz="0" w:space="0" w:color="auto"/>
              </w:divBdr>
              <w:divsChild>
                <w:div w:id="323168560">
                  <w:marLeft w:val="0"/>
                  <w:marRight w:val="0"/>
                  <w:marTop w:val="0"/>
                  <w:marBottom w:val="0"/>
                  <w:divBdr>
                    <w:top w:val="none" w:sz="0" w:space="0" w:color="auto"/>
                    <w:left w:val="none" w:sz="0" w:space="0" w:color="auto"/>
                    <w:bottom w:val="none" w:sz="0" w:space="0" w:color="auto"/>
                    <w:right w:val="none" w:sz="0" w:space="0" w:color="auto"/>
                  </w:divBdr>
                  <w:divsChild>
                    <w:div w:id="1149710372">
                      <w:marLeft w:val="0"/>
                      <w:marRight w:val="0"/>
                      <w:marTop w:val="0"/>
                      <w:marBottom w:val="0"/>
                      <w:divBdr>
                        <w:top w:val="none" w:sz="0" w:space="0" w:color="auto"/>
                        <w:left w:val="none" w:sz="0" w:space="0" w:color="auto"/>
                        <w:bottom w:val="none" w:sz="0" w:space="0" w:color="auto"/>
                        <w:right w:val="none" w:sz="0" w:space="0" w:color="auto"/>
                      </w:divBdr>
                    </w:div>
                    <w:div w:id="1685282155">
                      <w:marLeft w:val="0"/>
                      <w:marRight w:val="0"/>
                      <w:marTop w:val="0"/>
                      <w:marBottom w:val="0"/>
                      <w:divBdr>
                        <w:top w:val="none" w:sz="0" w:space="0" w:color="auto"/>
                        <w:left w:val="none" w:sz="0" w:space="0" w:color="auto"/>
                        <w:bottom w:val="none" w:sz="0" w:space="0" w:color="auto"/>
                        <w:right w:val="none" w:sz="0" w:space="0" w:color="auto"/>
                      </w:divBdr>
                    </w:div>
                    <w:div w:id="42098604">
                      <w:marLeft w:val="0"/>
                      <w:marRight w:val="0"/>
                      <w:marTop w:val="0"/>
                      <w:marBottom w:val="0"/>
                      <w:divBdr>
                        <w:top w:val="none" w:sz="0" w:space="0" w:color="auto"/>
                        <w:left w:val="none" w:sz="0" w:space="0" w:color="auto"/>
                        <w:bottom w:val="none" w:sz="0" w:space="0" w:color="auto"/>
                        <w:right w:val="none" w:sz="0" w:space="0" w:color="auto"/>
                      </w:divBdr>
                    </w:div>
                    <w:div w:id="1892619479">
                      <w:marLeft w:val="0"/>
                      <w:marRight w:val="0"/>
                      <w:marTop w:val="0"/>
                      <w:marBottom w:val="0"/>
                      <w:divBdr>
                        <w:top w:val="none" w:sz="0" w:space="0" w:color="auto"/>
                        <w:left w:val="none" w:sz="0" w:space="0" w:color="auto"/>
                        <w:bottom w:val="none" w:sz="0" w:space="0" w:color="auto"/>
                        <w:right w:val="none" w:sz="0" w:space="0" w:color="auto"/>
                      </w:divBdr>
                    </w:div>
                    <w:div w:id="92172436">
                      <w:marLeft w:val="0"/>
                      <w:marRight w:val="0"/>
                      <w:marTop w:val="0"/>
                      <w:marBottom w:val="0"/>
                      <w:divBdr>
                        <w:top w:val="none" w:sz="0" w:space="0" w:color="auto"/>
                        <w:left w:val="none" w:sz="0" w:space="0" w:color="auto"/>
                        <w:bottom w:val="none" w:sz="0" w:space="0" w:color="auto"/>
                        <w:right w:val="none" w:sz="0" w:space="0" w:color="auto"/>
                      </w:divBdr>
                    </w:div>
                    <w:div w:id="362170938">
                      <w:marLeft w:val="0"/>
                      <w:marRight w:val="0"/>
                      <w:marTop w:val="0"/>
                      <w:marBottom w:val="0"/>
                      <w:divBdr>
                        <w:top w:val="none" w:sz="0" w:space="0" w:color="auto"/>
                        <w:left w:val="none" w:sz="0" w:space="0" w:color="auto"/>
                        <w:bottom w:val="none" w:sz="0" w:space="0" w:color="auto"/>
                        <w:right w:val="none" w:sz="0" w:space="0" w:color="auto"/>
                      </w:divBdr>
                    </w:div>
                    <w:div w:id="948853595">
                      <w:marLeft w:val="0"/>
                      <w:marRight w:val="0"/>
                      <w:marTop w:val="0"/>
                      <w:marBottom w:val="0"/>
                      <w:divBdr>
                        <w:top w:val="none" w:sz="0" w:space="0" w:color="auto"/>
                        <w:left w:val="none" w:sz="0" w:space="0" w:color="auto"/>
                        <w:bottom w:val="none" w:sz="0" w:space="0" w:color="auto"/>
                        <w:right w:val="none" w:sz="0" w:space="0" w:color="auto"/>
                      </w:divBdr>
                    </w:div>
                    <w:div w:id="1700546735">
                      <w:marLeft w:val="0"/>
                      <w:marRight w:val="0"/>
                      <w:marTop w:val="0"/>
                      <w:marBottom w:val="0"/>
                      <w:divBdr>
                        <w:top w:val="none" w:sz="0" w:space="0" w:color="auto"/>
                        <w:left w:val="none" w:sz="0" w:space="0" w:color="auto"/>
                        <w:bottom w:val="none" w:sz="0" w:space="0" w:color="auto"/>
                        <w:right w:val="none" w:sz="0" w:space="0" w:color="auto"/>
                      </w:divBdr>
                    </w:div>
                    <w:div w:id="1900902394">
                      <w:marLeft w:val="0"/>
                      <w:marRight w:val="0"/>
                      <w:marTop w:val="0"/>
                      <w:marBottom w:val="0"/>
                      <w:divBdr>
                        <w:top w:val="none" w:sz="0" w:space="0" w:color="auto"/>
                        <w:left w:val="none" w:sz="0" w:space="0" w:color="auto"/>
                        <w:bottom w:val="none" w:sz="0" w:space="0" w:color="auto"/>
                        <w:right w:val="none" w:sz="0" w:space="0" w:color="auto"/>
                      </w:divBdr>
                    </w:div>
                    <w:div w:id="1451168585">
                      <w:marLeft w:val="0"/>
                      <w:marRight w:val="0"/>
                      <w:marTop w:val="0"/>
                      <w:marBottom w:val="0"/>
                      <w:divBdr>
                        <w:top w:val="none" w:sz="0" w:space="0" w:color="auto"/>
                        <w:left w:val="none" w:sz="0" w:space="0" w:color="auto"/>
                        <w:bottom w:val="none" w:sz="0" w:space="0" w:color="auto"/>
                        <w:right w:val="none" w:sz="0" w:space="0" w:color="auto"/>
                      </w:divBdr>
                    </w:div>
                    <w:div w:id="1443842218">
                      <w:marLeft w:val="0"/>
                      <w:marRight w:val="0"/>
                      <w:marTop w:val="0"/>
                      <w:marBottom w:val="0"/>
                      <w:divBdr>
                        <w:top w:val="none" w:sz="0" w:space="0" w:color="auto"/>
                        <w:left w:val="none" w:sz="0" w:space="0" w:color="auto"/>
                        <w:bottom w:val="none" w:sz="0" w:space="0" w:color="auto"/>
                        <w:right w:val="none" w:sz="0" w:space="0" w:color="auto"/>
                      </w:divBdr>
                    </w:div>
                    <w:div w:id="1252280563">
                      <w:marLeft w:val="0"/>
                      <w:marRight w:val="0"/>
                      <w:marTop w:val="0"/>
                      <w:marBottom w:val="0"/>
                      <w:divBdr>
                        <w:top w:val="none" w:sz="0" w:space="0" w:color="auto"/>
                        <w:left w:val="none" w:sz="0" w:space="0" w:color="auto"/>
                        <w:bottom w:val="none" w:sz="0" w:space="0" w:color="auto"/>
                        <w:right w:val="none" w:sz="0" w:space="0" w:color="auto"/>
                      </w:divBdr>
                    </w:div>
                    <w:div w:id="731199004">
                      <w:marLeft w:val="0"/>
                      <w:marRight w:val="0"/>
                      <w:marTop w:val="0"/>
                      <w:marBottom w:val="0"/>
                      <w:divBdr>
                        <w:top w:val="none" w:sz="0" w:space="0" w:color="auto"/>
                        <w:left w:val="none" w:sz="0" w:space="0" w:color="auto"/>
                        <w:bottom w:val="none" w:sz="0" w:space="0" w:color="auto"/>
                        <w:right w:val="none" w:sz="0" w:space="0" w:color="auto"/>
                      </w:divBdr>
                    </w:div>
                    <w:div w:id="1613053833">
                      <w:marLeft w:val="0"/>
                      <w:marRight w:val="0"/>
                      <w:marTop w:val="0"/>
                      <w:marBottom w:val="0"/>
                      <w:divBdr>
                        <w:top w:val="none" w:sz="0" w:space="0" w:color="auto"/>
                        <w:left w:val="none" w:sz="0" w:space="0" w:color="auto"/>
                        <w:bottom w:val="none" w:sz="0" w:space="0" w:color="auto"/>
                        <w:right w:val="none" w:sz="0" w:space="0" w:color="auto"/>
                      </w:divBdr>
                    </w:div>
                    <w:div w:id="1582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0177">
              <w:marLeft w:val="0"/>
              <w:marRight w:val="0"/>
              <w:marTop w:val="0"/>
              <w:marBottom w:val="360"/>
              <w:divBdr>
                <w:top w:val="none" w:sz="0" w:space="0" w:color="auto"/>
                <w:left w:val="none" w:sz="0" w:space="0" w:color="auto"/>
                <w:bottom w:val="none" w:sz="0" w:space="0" w:color="auto"/>
                <w:right w:val="none" w:sz="0" w:space="0" w:color="auto"/>
              </w:divBdr>
              <w:divsChild>
                <w:div w:id="1211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09580">
      <w:bodyDiv w:val="1"/>
      <w:marLeft w:val="0"/>
      <w:marRight w:val="0"/>
      <w:marTop w:val="0"/>
      <w:marBottom w:val="0"/>
      <w:divBdr>
        <w:top w:val="none" w:sz="0" w:space="0" w:color="auto"/>
        <w:left w:val="none" w:sz="0" w:space="0" w:color="auto"/>
        <w:bottom w:val="none" w:sz="0" w:space="0" w:color="auto"/>
        <w:right w:val="none" w:sz="0" w:space="0" w:color="auto"/>
      </w:divBdr>
    </w:div>
    <w:div w:id="1658876330">
      <w:bodyDiv w:val="1"/>
      <w:marLeft w:val="0"/>
      <w:marRight w:val="0"/>
      <w:marTop w:val="0"/>
      <w:marBottom w:val="0"/>
      <w:divBdr>
        <w:top w:val="none" w:sz="0" w:space="0" w:color="auto"/>
        <w:left w:val="none" w:sz="0" w:space="0" w:color="auto"/>
        <w:bottom w:val="none" w:sz="0" w:space="0" w:color="auto"/>
        <w:right w:val="none" w:sz="0" w:space="0" w:color="auto"/>
      </w:divBdr>
      <w:divsChild>
        <w:div w:id="1047220999">
          <w:marLeft w:val="0"/>
          <w:marRight w:val="0"/>
          <w:marTop w:val="0"/>
          <w:marBottom w:val="0"/>
          <w:divBdr>
            <w:top w:val="none" w:sz="0" w:space="0" w:color="auto"/>
            <w:left w:val="none" w:sz="0" w:space="0" w:color="auto"/>
            <w:bottom w:val="none" w:sz="0" w:space="0" w:color="auto"/>
            <w:right w:val="none" w:sz="0" w:space="0" w:color="auto"/>
          </w:divBdr>
          <w:divsChild>
            <w:div w:id="1891457228">
              <w:marLeft w:val="300"/>
              <w:marRight w:val="0"/>
              <w:marTop w:val="0"/>
              <w:marBottom w:val="0"/>
              <w:divBdr>
                <w:top w:val="none" w:sz="0" w:space="0" w:color="auto"/>
                <w:left w:val="none" w:sz="0" w:space="0" w:color="auto"/>
                <w:bottom w:val="none" w:sz="0" w:space="0" w:color="auto"/>
                <w:right w:val="none" w:sz="0" w:space="0" w:color="auto"/>
              </w:divBdr>
            </w:div>
          </w:divsChild>
        </w:div>
        <w:div w:id="1545095416">
          <w:marLeft w:val="0"/>
          <w:marRight w:val="0"/>
          <w:marTop w:val="0"/>
          <w:marBottom w:val="0"/>
          <w:divBdr>
            <w:top w:val="none" w:sz="0" w:space="0" w:color="auto"/>
            <w:left w:val="none" w:sz="0" w:space="0" w:color="auto"/>
            <w:bottom w:val="none" w:sz="0" w:space="0" w:color="auto"/>
            <w:right w:val="none" w:sz="0" w:space="0" w:color="auto"/>
          </w:divBdr>
          <w:divsChild>
            <w:div w:id="745146499">
              <w:marLeft w:val="0"/>
              <w:marRight w:val="0"/>
              <w:marTop w:val="0"/>
              <w:marBottom w:val="360"/>
              <w:divBdr>
                <w:top w:val="none" w:sz="0" w:space="0" w:color="auto"/>
                <w:left w:val="none" w:sz="0" w:space="0" w:color="auto"/>
                <w:bottom w:val="none" w:sz="0" w:space="0" w:color="auto"/>
                <w:right w:val="none" w:sz="0" w:space="0" w:color="auto"/>
              </w:divBdr>
              <w:divsChild>
                <w:div w:id="380252958">
                  <w:marLeft w:val="0"/>
                  <w:marRight w:val="0"/>
                  <w:marTop w:val="0"/>
                  <w:marBottom w:val="0"/>
                  <w:divBdr>
                    <w:top w:val="none" w:sz="0" w:space="0" w:color="auto"/>
                    <w:left w:val="none" w:sz="0" w:space="0" w:color="auto"/>
                    <w:bottom w:val="none" w:sz="0" w:space="0" w:color="auto"/>
                    <w:right w:val="none" w:sz="0" w:space="0" w:color="auto"/>
                  </w:divBdr>
                  <w:divsChild>
                    <w:div w:id="1304236535">
                      <w:marLeft w:val="0"/>
                      <w:marRight w:val="0"/>
                      <w:marTop w:val="0"/>
                      <w:marBottom w:val="0"/>
                      <w:divBdr>
                        <w:top w:val="none" w:sz="0" w:space="0" w:color="auto"/>
                        <w:left w:val="none" w:sz="0" w:space="0" w:color="auto"/>
                        <w:bottom w:val="none" w:sz="0" w:space="0" w:color="auto"/>
                        <w:right w:val="none" w:sz="0" w:space="0" w:color="auto"/>
                      </w:divBdr>
                    </w:div>
                    <w:div w:id="1213343640">
                      <w:marLeft w:val="0"/>
                      <w:marRight w:val="0"/>
                      <w:marTop w:val="0"/>
                      <w:marBottom w:val="0"/>
                      <w:divBdr>
                        <w:top w:val="none" w:sz="0" w:space="0" w:color="auto"/>
                        <w:left w:val="none" w:sz="0" w:space="0" w:color="auto"/>
                        <w:bottom w:val="none" w:sz="0" w:space="0" w:color="auto"/>
                        <w:right w:val="none" w:sz="0" w:space="0" w:color="auto"/>
                      </w:divBdr>
                    </w:div>
                    <w:div w:id="2139029587">
                      <w:marLeft w:val="0"/>
                      <w:marRight w:val="0"/>
                      <w:marTop w:val="0"/>
                      <w:marBottom w:val="0"/>
                      <w:divBdr>
                        <w:top w:val="none" w:sz="0" w:space="0" w:color="auto"/>
                        <w:left w:val="none" w:sz="0" w:space="0" w:color="auto"/>
                        <w:bottom w:val="none" w:sz="0" w:space="0" w:color="auto"/>
                        <w:right w:val="none" w:sz="0" w:space="0" w:color="auto"/>
                      </w:divBdr>
                    </w:div>
                    <w:div w:id="2082291704">
                      <w:marLeft w:val="0"/>
                      <w:marRight w:val="0"/>
                      <w:marTop w:val="0"/>
                      <w:marBottom w:val="0"/>
                      <w:divBdr>
                        <w:top w:val="none" w:sz="0" w:space="0" w:color="auto"/>
                        <w:left w:val="none" w:sz="0" w:space="0" w:color="auto"/>
                        <w:bottom w:val="none" w:sz="0" w:space="0" w:color="auto"/>
                        <w:right w:val="none" w:sz="0" w:space="0" w:color="auto"/>
                      </w:divBdr>
                    </w:div>
                    <w:div w:id="503739998">
                      <w:marLeft w:val="0"/>
                      <w:marRight w:val="0"/>
                      <w:marTop w:val="0"/>
                      <w:marBottom w:val="0"/>
                      <w:divBdr>
                        <w:top w:val="none" w:sz="0" w:space="0" w:color="auto"/>
                        <w:left w:val="none" w:sz="0" w:space="0" w:color="auto"/>
                        <w:bottom w:val="none" w:sz="0" w:space="0" w:color="auto"/>
                        <w:right w:val="none" w:sz="0" w:space="0" w:color="auto"/>
                      </w:divBdr>
                    </w:div>
                    <w:div w:id="406656971">
                      <w:marLeft w:val="0"/>
                      <w:marRight w:val="0"/>
                      <w:marTop w:val="0"/>
                      <w:marBottom w:val="0"/>
                      <w:divBdr>
                        <w:top w:val="none" w:sz="0" w:space="0" w:color="auto"/>
                        <w:left w:val="none" w:sz="0" w:space="0" w:color="auto"/>
                        <w:bottom w:val="none" w:sz="0" w:space="0" w:color="auto"/>
                        <w:right w:val="none" w:sz="0" w:space="0" w:color="auto"/>
                      </w:divBdr>
                    </w:div>
                    <w:div w:id="112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7624">
              <w:marLeft w:val="0"/>
              <w:marRight w:val="0"/>
              <w:marTop w:val="0"/>
              <w:marBottom w:val="360"/>
              <w:divBdr>
                <w:top w:val="none" w:sz="0" w:space="0" w:color="auto"/>
                <w:left w:val="none" w:sz="0" w:space="0" w:color="auto"/>
                <w:bottom w:val="none" w:sz="0" w:space="0" w:color="auto"/>
                <w:right w:val="none" w:sz="0" w:space="0" w:color="auto"/>
              </w:divBdr>
              <w:divsChild>
                <w:div w:id="465972987">
                  <w:marLeft w:val="0"/>
                  <w:marRight w:val="0"/>
                  <w:marTop w:val="0"/>
                  <w:marBottom w:val="0"/>
                  <w:divBdr>
                    <w:top w:val="none" w:sz="0" w:space="0" w:color="auto"/>
                    <w:left w:val="none" w:sz="0" w:space="0" w:color="auto"/>
                    <w:bottom w:val="none" w:sz="0" w:space="0" w:color="auto"/>
                    <w:right w:val="none" w:sz="0" w:space="0" w:color="auto"/>
                  </w:divBdr>
                </w:div>
              </w:divsChild>
            </w:div>
            <w:div w:id="1264414928">
              <w:marLeft w:val="0"/>
              <w:marRight w:val="0"/>
              <w:marTop w:val="255"/>
              <w:marBottom w:val="0"/>
              <w:divBdr>
                <w:top w:val="none" w:sz="0" w:space="0" w:color="auto"/>
                <w:left w:val="none" w:sz="0" w:space="0" w:color="auto"/>
                <w:bottom w:val="none" w:sz="0" w:space="0" w:color="auto"/>
                <w:right w:val="none" w:sz="0" w:space="0" w:color="auto"/>
              </w:divBdr>
              <w:divsChild>
                <w:div w:id="1962301508">
                  <w:marLeft w:val="0"/>
                  <w:marRight w:val="0"/>
                  <w:marTop w:val="0"/>
                  <w:marBottom w:val="75"/>
                  <w:divBdr>
                    <w:top w:val="none" w:sz="0" w:space="0" w:color="auto"/>
                    <w:left w:val="none" w:sz="0" w:space="0" w:color="auto"/>
                    <w:bottom w:val="none" w:sz="0" w:space="0" w:color="auto"/>
                    <w:right w:val="none" w:sz="0" w:space="0" w:color="auto"/>
                  </w:divBdr>
                </w:div>
                <w:div w:id="1368140281">
                  <w:marLeft w:val="0"/>
                  <w:marRight w:val="0"/>
                  <w:marTop w:val="0"/>
                  <w:marBottom w:val="0"/>
                  <w:divBdr>
                    <w:top w:val="none" w:sz="0" w:space="0" w:color="auto"/>
                    <w:left w:val="none" w:sz="0" w:space="0" w:color="auto"/>
                    <w:bottom w:val="none" w:sz="0" w:space="0" w:color="auto"/>
                    <w:right w:val="none" w:sz="0" w:space="0" w:color="auto"/>
                  </w:divBdr>
                </w:div>
              </w:divsChild>
            </w:div>
            <w:div w:id="276406">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1706905887">
      <w:bodyDiv w:val="1"/>
      <w:marLeft w:val="0"/>
      <w:marRight w:val="0"/>
      <w:marTop w:val="0"/>
      <w:marBottom w:val="0"/>
      <w:divBdr>
        <w:top w:val="none" w:sz="0" w:space="0" w:color="auto"/>
        <w:left w:val="none" w:sz="0" w:space="0" w:color="auto"/>
        <w:bottom w:val="none" w:sz="0" w:space="0" w:color="auto"/>
        <w:right w:val="none" w:sz="0" w:space="0" w:color="auto"/>
      </w:divBdr>
    </w:div>
    <w:div w:id="1752853762">
      <w:bodyDiv w:val="1"/>
      <w:marLeft w:val="0"/>
      <w:marRight w:val="0"/>
      <w:marTop w:val="0"/>
      <w:marBottom w:val="0"/>
      <w:divBdr>
        <w:top w:val="none" w:sz="0" w:space="0" w:color="auto"/>
        <w:left w:val="none" w:sz="0" w:space="0" w:color="auto"/>
        <w:bottom w:val="none" w:sz="0" w:space="0" w:color="auto"/>
        <w:right w:val="none" w:sz="0" w:space="0" w:color="auto"/>
      </w:divBdr>
      <w:divsChild>
        <w:div w:id="1689137780">
          <w:marLeft w:val="0"/>
          <w:marRight w:val="0"/>
          <w:marTop w:val="0"/>
          <w:marBottom w:val="375"/>
          <w:divBdr>
            <w:top w:val="none" w:sz="0" w:space="0" w:color="auto"/>
            <w:left w:val="none" w:sz="0" w:space="0" w:color="auto"/>
            <w:bottom w:val="dotted" w:sz="6" w:space="23" w:color="B0A084"/>
            <w:right w:val="none" w:sz="0" w:space="0" w:color="auto"/>
          </w:divBdr>
        </w:div>
        <w:div w:id="494732216">
          <w:marLeft w:val="0"/>
          <w:marRight w:val="0"/>
          <w:marTop w:val="0"/>
          <w:marBottom w:val="165"/>
          <w:divBdr>
            <w:top w:val="none" w:sz="0" w:space="0" w:color="auto"/>
            <w:left w:val="none" w:sz="0" w:space="0" w:color="auto"/>
            <w:bottom w:val="none" w:sz="0" w:space="0" w:color="auto"/>
            <w:right w:val="none" w:sz="0" w:space="0" w:color="auto"/>
          </w:divBdr>
        </w:div>
        <w:div w:id="820541571">
          <w:marLeft w:val="0"/>
          <w:marRight w:val="0"/>
          <w:marTop w:val="0"/>
          <w:marBottom w:val="375"/>
          <w:divBdr>
            <w:top w:val="none" w:sz="0" w:space="0" w:color="auto"/>
            <w:left w:val="none" w:sz="0" w:space="0" w:color="auto"/>
            <w:bottom w:val="dotted" w:sz="6" w:space="23" w:color="B0A084"/>
            <w:right w:val="none" w:sz="0" w:space="0" w:color="auto"/>
          </w:divBdr>
        </w:div>
        <w:div w:id="1775976510">
          <w:marLeft w:val="0"/>
          <w:marRight w:val="0"/>
          <w:marTop w:val="0"/>
          <w:marBottom w:val="165"/>
          <w:divBdr>
            <w:top w:val="none" w:sz="0" w:space="0" w:color="auto"/>
            <w:left w:val="none" w:sz="0" w:space="0" w:color="auto"/>
            <w:bottom w:val="none" w:sz="0" w:space="0" w:color="auto"/>
            <w:right w:val="none" w:sz="0" w:space="0" w:color="auto"/>
          </w:divBdr>
        </w:div>
        <w:div w:id="797603911">
          <w:marLeft w:val="0"/>
          <w:marRight w:val="0"/>
          <w:marTop w:val="0"/>
          <w:marBottom w:val="375"/>
          <w:divBdr>
            <w:top w:val="none" w:sz="0" w:space="0" w:color="auto"/>
            <w:left w:val="none" w:sz="0" w:space="0" w:color="auto"/>
            <w:bottom w:val="dotted" w:sz="6" w:space="23" w:color="B0A084"/>
            <w:right w:val="none" w:sz="0" w:space="0" w:color="auto"/>
          </w:divBdr>
        </w:div>
      </w:divsChild>
    </w:div>
    <w:div w:id="1783379873">
      <w:bodyDiv w:val="1"/>
      <w:marLeft w:val="0"/>
      <w:marRight w:val="0"/>
      <w:marTop w:val="0"/>
      <w:marBottom w:val="0"/>
      <w:divBdr>
        <w:top w:val="none" w:sz="0" w:space="0" w:color="auto"/>
        <w:left w:val="none" w:sz="0" w:space="0" w:color="auto"/>
        <w:bottom w:val="none" w:sz="0" w:space="0" w:color="auto"/>
        <w:right w:val="none" w:sz="0" w:space="0" w:color="auto"/>
      </w:divBdr>
    </w:div>
    <w:div w:id="1788041115">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77232040">
      <w:bodyDiv w:val="1"/>
      <w:marLeft w:val="0"/>
      <w:marRight w:val="0"/>
      <w:marTop w:val="0"/>
      <w:marBottom w:val="0"/>
      <w:divBdr>
        <w:top w:val="none" w:sz="0" w:space="0" w:color="auto"/>
        <w:left w:val="none" w:sz="0" w:space="0" w:color="auto"/>
        <w:bottom w:val="none" w:sz="0" w:space="0" w:color="auto"/>
        <w:right w:val="none" w:sz="0" w:space="0" w:color="auto"/>
      </w:divBdr>
    </w:div>
    <w:div w:id="1904170193">
      <w:bodyDiv w:val="1"/>
      <w:marLeft w:val="0"/>
      <w:marRight w:val="0"/>
      <w:marTop w:val="0"/>
      <w:marBottom w:val="0"/>
      <w:divBdr>
        <w:top w:val="none" w:sz="0" w:space="0" w:color="auto"/>
        <w:left w:val="none" w:sz="0" w:space="0" w:color="auto"/>
        <w:bottom w:val="none" w:sz="0" w:space="0" w:color="auto"/>
        <w:right w:val="none" w:sz="0" w:space="0" w:color="auto"/>
      </w:divBdr>
      <w:divsChild>
        <w:div w:id="779102742">
          <w:marLeft w:val="0"/>
          <w:marRight w:val="0"/>
          <w:marTop w:val="0"/>
          <w:marBottom w:val="0"/>
          <w:divBdr>
            <w:top w:val="none" w:sz="0" w:space="0" w:color="auto"/>
            <w:left w:val="none" w:sz="0" w:space="0" w:color="auto"/>
            <w:bottom w:val="none" w:sz="0" w:space="0" w:color="auto"/>
            <w:right w:val="none" w:sz="0" w:space="0" w:color="auto"/>
          </w:divBdr>
        </w:div>
        <w:div w:id="353045539">
          <w:marLeft w:val="0"/>
          <w:marRight w:val="0"/>
          <w:marTop w:val="0"/>
          <w:marBottom w:val="0"/>
          <w:divBdr>
            <w:top w:val="none" w:sz="0" w:space="0" w:color="auto"/>
            <w:left w:val="none" w:sz="0" w:space="0" w:color="auto"/>
            <w:bottom w:val="none" w:sz="0" w:space="0" w:color="auto"/>
            <w:right w:val="none" w:sz="0" w:space="0" w:color="auto"/>
          </w:divBdr>
        </w:div>
        <w:div w:id="783114910">
          <w:marLeft w:val="0"/>
          <w:marRight w:val="0"/>
          <w:marTop w:val="0"/>
          <w:marBottom w:val="0"/>
          <w:divBdr>
            <w:top w:val="none" w:sz="0" w:space="0" w:color="auto"/>
            <w:left w:val="none" w:sz="0" w:space="0" w:color="auto"/>
            <w:bottom w:val="none" w:sz="0" w:space="0" w:color="auto"/>
            <w:right w:val="none" w:sz="0" w:space="0" w:color="auto"/>
          </w:divBdr>
        </w:div>
      </w:divsChild>
    </w:div>
    <w:div w:id="1946112974">
      <w:bodyDiv w:val="1"/>
      <w:marLeft w:val="0"/>
      <w:marRight w:val="0"/>
      <w:marTop w:val="0"/>
      <w:marBottom w:val="0"/>
      <w:divBdr>
        <w:top w:val="none" w:sz="0" w:space="0" w:color="auto"/>
        <w:left w:val="none" w:sz="0" w:space="0" w:color="auto"/>
        <w:bottom w:val="none" w:sz="0" w:space="0" w:color="auto"/>
        <w:right w:val="none" w:sz="0" w:space="0" w:color="auto"/>
      </w:divBdr>
    </w:div>
    <w:div w:id="2007435510">
      <w:bodyDiv w:val="1"/>
      <w:marLeft w:val="0"/>
      <w:marRight w:val="0"/>
      <w:marTop w:val="0"/>
      <w:marBottom w:val="0"/>
      <w:divBdr>
        <w:top w:val="none" w:sz="0" w:space="0" w:color="auto"/>
        <w:left w:val="none" w:sz="0" w:space="0" w:color="auto"/>
        <w:bottom w:val="none" w:sz="0" w:space="0" w:color="auto"/>
        <w:right w:val="none" w:sz="0" w:space="0" w:color="auto"/>
      </w:divBdr>
    </w:div>
    <w:div w:id="2045327872">
      <w:bodyDiv w:val="1"/>
      <w:marLeft w:val="0"/>
      <w:marRight w:val="0"/>
      <w:marTop w:val="0"/>
      <w:marBottom w:val="0"/>
      <w:divBdr>
        <w:top w:val="none" w:sz="0" w:space="0" w:color="auto"/>
        <w:left w:val="none" w:sz="0" w:space="0" w:color="auto"/>
        <w:bottom w:val="none" w:sz="0" w:space="0" w:color="auto"/>
        <w:right w:val="none" w:sz="0" w:space="0" w:color="auto"/>
      </w:divBdr>
    </w:div>
    <w:div w:id="20960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erhahn.cz/cz/kvalitni-produkty/katalog/" TargetMode="External"/><Relationship Id="rId18" Type="http://schemas.openxmlformats.org/officeDocument/2006/relationships/hyperlink" Target="mailto:radka.kerschbaumova@crestcom.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roterhahn.cz/" TargetMode="External"/><Relationship Id="rId2" Type="http://schemas.openxmlformats.org/officeDocument/2006/relationships/customXml" Target="../customXml/item2.xml"/><Relationship Id="rId16" Type="http://schemas.openxmlformats.org/officeDocument/2006/relationships/hyperlink" Target="https://www.sbb.it/ebooks/roter_hahn/Urlaub_auf_dem_Bauernhof_2021/index-h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roterhahn.cz/cz/dovolena-na-statku-v-jiznim-tyrolsku/katalog/" TargetMode="External"/><Relationship Id="rId10" Type="http://schemas.openxmlformats.org/officeDocument/2006/relationships/hyperlink" Target="https://www.roterhahn.cz/cs/jiznim-tyrolsku/akce/detail/dozinky" TargetMode="External"/><Relationship Id="rId19" Type="http://schemas.openxmlformats.org/officeDocument/2006/relationships/hyperlink" Target="http://www.crestcom.cz"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roterhahn.c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F68A-3137-4202-803A-5372C5FB871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BB3FBA3A-8523-4A34-9573-44748470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7F4C2-A852-490A-B47C-0EB9755B148E}">
  <ds:schemaRefs>
    <ds:schemaRef ds:uri="http://schemas.microsoft.com/sharepoint/v3/contenttype/forms"/>
  </ds:schemaRefs>
</ds:datastoreItem>
</file>

<file path=customXml/itemProps4.xml><?xml version="1.0" encoding="utf-8"?>
<ds:datastoreItem xmlns:ds="http://schemas.openxmlformats.org/officeDocument/2006/customXml" ds:itemID="{EA4C3535-89DA-4D2C-8055-FD8338D4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949</Words>
  <Characters>5602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Vendula Matějková</cp:lastModifiedBy>
  <cp:revision>6</cp:revision>
  <cp:lastPrinted>2022-06-15T09:56:00Z</cp:lastPrinted>
  <dcterms:created xsi:type="dcterms:W3CDTF">2023-09-21T14:06:00Z</dcterms:created>
  <dcterms:modified xsi:type="dcterms:W3CDTF">2023-09-26T06:54:00Z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